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3D55" w14:textId="77777777" w:rsidR="003E67A8" w:rsidRPr="00C2728C" w:rsidRDefault="003E67A8" w:rsidP="0091275D">
      <w:pPr>
        <w:pStyle w:val="Header"/>
        <w:jc w:val="center"/>
        <w:rPr>
          <w:rFonts w:ascii="Arial" w:hAnsi="Arial" w:cs="Arial"/>
        </w:rPr>
      </w:pPr>
    </w:p>
    <w:p w14:paraId="3644C484" w14:textId="3DA2B32F" w:rsidR="003E67A8" w:rsidRPr="007617B4" w:rsidRDefault="003E67A8" w:rsidP="003E67A8">
      <w:pPr>
        <w:jc w:val="center"/>
        <w:rPr>
          <w:rFonts w:cstheme="minorHAnsi"/>
          <w:b/>
          <w:sz w:val="32"/>
          <w:szCs w:val="32"/>
        </w:rPr>
      </w:pPr>
      <w:r w:rsidRPr="007617B4">
        <w:rPr>
          <w:rFonts w:cstheme="minorHAnsi"/>
          <w:b/>
          <w:sz w:val="32"/>
          <w:szCs w:val="32"/>
        </w:rPr>
        <w:t>Position Description</w:t>
      </w:r>
    </w:p>
    <w:tbl>
      <w:tblPr>
        <w:tblStyle w:val="TableGrid"/>
        <w:tblW w:w="0" w:type="auto"/>
        <w:tblLook w:val="04A0" w:firstRow="1" w:lastRow="0" w:firstColumn="1" w:lastColumn="0" w:noHBand="0" w:noVBand="1"/>
      </w:tblPr>
      <w:tblGrid>
        <w:gridCol w:w="2339"/>
        <w:gridCol w:w="6677"/>
      </w:tblGrid>
      <w:tr w:rsidR="003E67A8" w:rsidRPr="0020407A" w14:paraId="1308C72D" w14:textId="77777777" w:rsidTr="00261AD8">
        <w:trPr>
          <w:trHeight w:val="456"/>
        </w:trPr>
        <w:tc>
          <w:tcPr>
            <w:tcW w:w="2339" w:type="dxa"/>
            <w:shd w:val="clear" w:color="auto" w:fill="FFFFFF" w:themeFill="background1"/>
            <w:vAlign w:val="center"/>
          </w:tcPr>
          <w:p w14:paraId="0733BF3E" w14:textId="77777777" w:rsidR="003E67A8" w:rsidRPr="0020407A" w:rsidRDefault="003E67A8">
            <w:pPr>
              <w:rPr>
                <w:rFonts w:cstheme="minorHAnsi"/>
                <w:b/>
                <w:sz w:val="20"/>
                <w:szCs w:val="20"/>
              </w:rPr>
            </w:pPr>
            <w:r w:rsidRPr="0020407A">
              <w:rPr>
                <w:rFonts w:cstheme="minorHAnsi"/>
                <w:b/>
                <w:sz w:val="20"/>
                <w:szCs w:val="20"/>
              </w:rPr>
              <w:t>Position Title:</w:t>
            </w:r>
          </w:p>
        </w:tc>
        <w:tc>
          <w:tcPr>
            <w:tcW w:w="6677" w:type="dxa"/>
          </w:tcPr>
          <w:p w14:paraId="673C6558" w14:textId="66462D55" w:rsidR="003E67A8" w:rsidRPr="0020407A" w:rsidRDefault="00112A4F">
            <w:pPr>
              <w:rPr>
                <w:rFonts w:cstheme="minorHAnsi"/>
              </w:rPr>
            </w:pPr>
            <w:r w:rsidRPr="0020407A">
              <w:rPr>
                <w:rFonts w:cstheme="minorHAnsi"/>
              </w:rPr>
              <w:t>Task Leader (</w:t>
            </w:r>
            <w:r w:rsidR="0093415C" w:rsidRPr="0020407A">
              <w:rPr>
                <w:rFonts w:cstheme="minorHAnsi"/>
              </w:rPr>
              <w:t>Technical</w:t>
            </w:r>
            <w:r w:rsidRPr="0020407A">
              <w:rPr>
                <w:rFonts w:cstheme="minorHAnsi"/>
              </w:rPr>
              <w:t>)</w:t>
            </w:r>
          </w:p>
        </w:tc>
      </w:tr>
      <w:tr w:rsidR="003E67A8" w:rsidRPr="0020407A" w14:paraId="54174B19" w14:textId="77777777" w:rsidTr="00261AD8">
        <w:trPr>
          <w:trHeight w:val="406"/>
        </w:trPr>
        <w:tc>
          <w:tcPr>
            <w:tcW w:w="2339" w:type="dxa"/>
            <w:shd w:val="clear" w:color="auto" w:fill="FFFFFF" w:themeFill="background1"/>
            <w:vAlign w:val="center"/>
          </w:tcPr>
          <w:p w14:paraId="52CDB388" w14:textId="77777777" w:rsidR="003E67A8" w:rsidRPr="0020407A" w:rsidRDefault="003E67A8">
            <w:pPr>
              <w:rPr>
                <w:rFonts w:cstheme="minorHAnsi"/>
                <w:b/>
                <w:sz w:val="20"/>
                <w:szCs w:val="20"/>
              </w:rPr>
            </w:pPr>
            <w:r w:rsidRPr="0020407A">
              <w:rPr>
                <w:rFonts w:cstheme="minorHAnsi"/>
                <w:b/>
                <w:sz w:val="20"/>
                <w:szCs w:val="20"/>
              </w:rPr>
              <w:t>Department:</w:t>
            </w:r>
          </w:p>
        </w:tc>
        <w:tc>
          <w:tcPr>
            <w:tcW w:w="6677" w:type="dxa"/>
          </w:tcPr>
          <w:p w14:paraId="386D4C5D" w14:textId="4C5A6908" w:rsidR="003E67A8" w:rsidRPr="0020407A" w:rsidRDefault="00696CC2">
            <w:pPr>
              <w:rPr>
                <w:rFonts w:cstheme="minorHAnsi"/>
              </w:rPr>
            </w:pPr>
            <w:r w:rsidRPr="0020407A">
              <w:rPr>
                <w:rFonts w:cstheme="minorHAnsi"/>
              </w:rPr>
              <w:t>Glasshouse</w:t>
            </w:r>
          </w:p>
        </w:tc>
      </w:tr>
      <w:tr w:rsidR="003E67A8" w:rsidRPr="0020407A" w14:paraId="75604FF1" w14:textId="77777777" w:rsidTr="00261AD8">
        <w:trPr>
          <w:trHeight w:val="413"/>
        </w:trPr>
        <w:tc>
          <w:tcPr>
            <w:tcW w:w="2339" w:type="dxa"/>
            <w:shd w:val="clear" w:color="auto" w:fill="FFFFFF" w:themeFill="background1"/>
            <w:vAlign w:val="center"/>
          </w:tcPr>
          <w:p w14:paraId="1CA8EA95" w14:textId="77777777" w:rsidR="003E67A8" w:rsidRPr="0020407A" w:rsidRDefault="003E67A8">
            <w:pPr>
              <w:rPr>
                <w:rFonts w:cstheme="minorHAnsi"/>
                <w:b/>
                <w:sz w:val="20"/>
                <w:szCs w:val="20"/>
              </w:rPr>
            </w:pPr>
            <w:r w:rsidRPr="0020407A">
              <w:rPr>
                <w:rFonts w:cstheme="minorHAnsi"/>
                <w:b/>
                <w:sz w:val="20"/>
                <w:szCs w:val="20"/>
              </w:rPr>
              <w:t>Reporting To:</w:t>
            </w:r>
          </w:p>
        </w:tc>
        <w:tc>
          <w:tcPr>
            <w:tcW w:w="6677" w:type="dxa"/>
          </w:tcPr>
          <w:p w14:paraId="173C0A35" w14:textId="3FD8A32F" w:rsidR="003E67A8" w:rsidRPr="0020407A" w:rsidRDefault="00112A4F">
            <w:pPr>
              <w:rPr>
                <w:rFonts w:cstheme="minorHAnsi"/>
              </w:rPr>
            </w:pPr>
            <w:r w:rsidRPr="0020407A">
              <w:rPr>
                <w:rFonts w:cstheme="minorHAnsi"/>
              </w:rPr>
              <w:t>Labour Manager</w:t>
            </w:r>
            <w:r w:rsidR="00061000">
              <w:rPr>
                <w:rFonts w:cstheme="minorHAnsi"/>
              </w:rPr>
              <w:t>/Grower Manager</w:t>
            </w:r>
          </w:p>
        </w:tc>
      </w:tr>
      <w:tr w:rsidR="00261AD8" w:rsidRPr="0020407A" w14:paraId="0376183F" w14:textId="77777777" w:rsidTr="00261AD8">
        <w:trPr>
          <w:trHeight w:val="419"/>
        </w:trPr>
        <w:tc>
          <w:tcPr>
            <w:tcW w:w="2339" w:type="dxa"/>
            <w:shd w:val="clear" w:color="auto" w:fill="FFFFFF" w:themeFill="background1"/>
            <w:vAlign w:val="center"/>
          </w:tcPr>
          <w:p w14:paraId="202834DD" w14:textId="1CA5D9D9" w:rsidR="00261AD8" w:rsidRPr="0020407A" w:rsidRDefault="00261AD8">
            <w:pPr>
              <w:rPr>
                <w:rFonts w:cstheme="minorHAnsi"/>
                <w:b/>
                <w:sz w:val="20"/>
                <w:szCs w:val="20"/>
              </w:rPr>
            </w:pPr>
            <w:r w:rsidRPr="0020407A">
              <w:rPr>
                <w:rFonts w:cstheme="minorHAnsi"/>
                <w:b/>
                <w:sz w:val="20"/>
                <w:szCs w:val="20"/>
              </w:rPr>
              <w:t>Direct Reports</w:t>
            </w:r>
          </w:p>
        </w:tc>
        <w:tc>
          <w:tcPr>
            <w:tcW w:w="6677" w:type="dxa"/>
          </w:tcPr>
          <w:p w14:paraId="4180C0ED" w14:textId="74F924FA" w:rsidR="00261AD8" w:rsidRPr="0020407A" w:rsidRDefault="00261AD8">
            <w:pPr>
              <w:rPr>
                <w:rFonts w:cstheme="minorHAnsi"/>
              </w:rPr>
            </w:pPr>
            <w:r w:rsidRPr="0020407A">
              <w:rPr>
                <w:rFonts w:cstheme="minorHAnsi"/>
              </w:rPr>
              <w:t xml:space="preserve">Crop/Harvest Workers </w:t>
            </w:r>
            <w:r w:rsidR="00FD1E9A" w:rsidRPr="0020407A">
              <w:rPr>
                <w:rFonts w:cstheme="minorHAnsi"/>
              </w:rPr>
              <w:t>(12-30 Depending on Variety/Season)</w:t>
            </w:r>
          </w:p>
        </w:tc>
      </w:tr>
      <w:tr w:rsidR="003E67A8" w:rsidRPr="0020407A" w14:paraId="7E1F1E0F" w14:textId="77777777" w:rsidTr="00261AD8">
        <w:trPr>
          <w:trHeight w:val="419"/>
        </w:trPr>
        <w:tc>
          <w:tcPr>
            <w:tcW w:w="2339" w:type="dxa"/>
            <w:shd w:val="clear" w:color="auto" w:fill="FFFFFF" w:themeFill="background1"/>
            <w:vAlign w:val="center"/>
          </w:tcPr>
          <w:p w14:paraId="0AE7D5B4" w14:textId="77777777" w:rsidR="003E67A8" w:rsidRPr="0020407A" w:rsidRDefault="003E67A8">
            <w:pPr>
              <w:rPr>
                <w:rFonts w:cstheme="minorHAnsi"/>
                <w:b/>
                <w:sz w:val="20"/>
                <w:szCs w:val="20"/>
              </w:rPr>
            </w:pPr>
            <w:r w:rsidRPr="0020407A">
              <w:rPr>
                <w:rFonts w:cstheme="minorHAnsi"/>
                <w:b/>
                <w:sz w:val="20"/>
                <w:szCs w:val="20"/>
              </w:rPr>
              <w:t>Location:</w:t>
            </w:r>
          </w:p>
        </w:tc>
        <w:tc>
          <w:tcPr>
            <w:tcW w:w="6677" w:type="dxa"/>
          </w:tcPr>
          <w:p w14:paraId="7AFE0552" w14:textId="198D8CEC" w:rsidR="003E67A8" w:rsidRPr="0020407A" w:rsidRDefault="00696CC2">
            <w:pPr>
              <w:rPr>
                <w:rFonts w:cstheme="minorHAnsi"/>
              </w:rPr>
            </w:pPr>
            <w:r w:rsidRPr="0020407A">
              <w:rPr>
                <w:rFonts w:cstheme="minorHAnsi"/>
              </w:rPr>
              <w:t xml:space="preserve">Guyra </w:t>
            </w:r>
            <w:r w:rsidR="00E51DB7" w:rsidRPr="0020407A">
              <w:rPr>
                <w:rFonts w:cstheme="minorHAnsi"/>
              </w:rPr>
              <w:t>NSW</w:t>
            </w:r>
          </w:p>
        </w:tc>
      </w:tr>
    </w:tbl>
    <w:p w14:paraId="0AD12EA6" w14:textId="77777777" w:rsidR="00CB6F65" w:rsidRPr="0020407A" w:rsidRDefault="00CB6F65" w:rsidP="001327A3">
      <w:pPr>
        <w:rPr>
          <w:rFonts w:cstheme="minorHAnsi"/>
        </w:rPr>
      </w:pPr>
    </w:p>
    <w:p w14:paraId="15F739E6" w14:textId="77777777" w:rsidR="003E67A8" w:rsidRPr="0020407A" w:rsidRDefault="003E67A8" w:rsidP="001327A3">
      <w:pPr>
        <w:rPr>
          <w:rFonts w:cstheme="minorHAnsi"/>
        </w:rPr>
      </w:pPr>
      <w:r w:rsidRPr="0020407A">
        <w:rPr>
          <w:rFonts w:cstheme="minorHAnsi"/>
          <w:b/>
        </w:rPr>
        <w:t>1.</w:t>
      </w:r>
      <w:r w:rsidRPr="0020407A">
        <w:rPr>
          <w:rFonts w:cstheme="minorHAnsi"/>
        </w:rPr>
        <w:tab/>
        <w:t xml:space="preserve"> </w:t>
      </w:r>
      <w:r w:rsidRPr="0020407A">
        <w:rPr>
          <w:rFonts w:cstheme="minorHAnsi"/>
          <w:b/>
        </w:rPr>
        <w:t>Basic Summary of Position:</w:t>
      </w:r>
    </w:p>
    <w:p w14:paraId="0BF0980B" w14:textId="77777777" w:rsidR="00DF2239" w:rsidRPr="0020407A" w:rsidRDefault="00DF2239" w:rsidP="00DF2239">
      <w:pPr>
        <w:rPr>
          <w:rFonts w:cstheme="minorHAnsi"/>
          <w:color w:val="000000"/>
        </w:rPr>
      </w:pPr>
      <w:r w:rsidRPr="0020407A">
        <w:rPr>
          <w:rFonts w:cstheme="minorHAnsi"/>
          <w:color w:val="000000"/>
        </w:rPr>
        <w:t>You will lead a team in the glasshouse. You will do crop work or harvesting for part of the day. Most of your time, you will help, guide and supervise your team to make sure work is done safely, with quality, and to daily targets.</w:t>
      </w:r>
    </w:p>
    <w:p w14:paraId="768B5912" w14:textId="7F59835C" w:rsidR="00DF2239" w:rsidRPr="0020407A" w:rsidRDefault="00DF2239" w:rsidP="00DF2239">
      <w:pPr>
        <w:rPr>
          <w:rFonts w:cstheme="minorHAnsi"/>
          <w:color w:val="000000"/>
        </w:rPr>
      </w:pPr>
      <w:r w:rsidRPr="0020407A">
        <w:rPr>
          <w:rFonts w:cstheme="minorHAnsi"/>
          <w:color w:val="000000"/>
        </w:rPr>
        <w:t>In this Technical role, you are also expected to apply a higher level of technical knowledge and judgement. You will identify crop or system issues, support short-term planning, and take greater responsibility for solving problems before they escalate. You work closely with Growers and the Labour Manager and act as a key link between them and the team on the floor.</w:t>
      </w:r>
    </w:p>
    <w:p w14:paraId="4CB240EF" w14:textId="1B5364A5" w:rsidR="00D129D6" w:rsidRPr="0020407A" w:rsidRDefault="00DF2239" w:rsidP="00DF2239">
      <w:pPr>
        <w:rPr>
          <w:rFonts w:cstheme="minorHAnsi"/>
          <w:color w:val="000000"/>
        </w:rPr>
      </w:pPr>
      <w:r w:rsidRPr="0020407A">
        <w:rPr>
          <w:rFonts w:cstheme="minorHAnsi"/>
          <w:color w:val="000000"/>
        </w:rPr>
        <w:t>You are very good at the tasks you lead. You are also good at teaching others, taking initiative, and continuing to build your own skills and knowledge.</w:t>
      </w:r>
    </w:p>
    <w:p w14:paraId="00F7C006" w14:textId="77777777" w:rsidR="003E67A8" w:rsidRPr="0020407A" w:rsidRDefault="003E67A8" w:rsidP="001327A3">
      <w:pPr>
        <w:rPr>
          <w:rFonts w:cstheme="minorHAnsi"/>
          <w:b/>
        </w:rPr>
      </w:pPr>
      <w:r w:rsidRPr="0020407A">
        <w:rPr>
          <w:rFonts w:cstheme="minorHAnsi"/>
          <w:b/>
        </w:rPr>
        <w:t>2.</w:t>
      </w:r>
      <w:r w:rsidRPr="0020407A">
        <w:rPr>
          <w:rFonts w:cstheme="minorHAnsi"/>
          <w:b/>
        </w:rPr>
        <w:tab/>
        <w:t>Key Accountabilities and Responsibilities:</w:t>
      </w:r>
    </w:p>
    <w:tbl>
      <w:tblPr>
        <w:tblStyle w:val="TableGrid"/>
        <w:tblW w:w="0" w:type="auto"/>
        <w:tblLook w:val="04A0" w:firstRow="1" w:lastRow="0" w:firstColumn="1" w:lastColumn="0" w:noHBand="0" w:noVBand="1"/>
      </w:tblPr>
      <w:tblGrid>
        <w:gridCol w:w="9016"/>
      </w:tblGrid>
      <w:tr w:rsidR="00960F25" w:rsidRPr="0020407A" w14:paraId="6099421D" w14:textId="77777777" w:rsidTr="00EF428A">
        <w:trPr>
          <w:trHeight w:val="366"/>
        </w:trPr>
        <w:tc>
          <w:tcPr>
            <w:tcW w:w="9016" w:type="dxa"/>
            <w:vAlign w:val="center"/>
          </w:tcPr>
          <w:p w14:paraId="3B8E63D9" w14:textId="77777777" w:rsidR="00960F25" w:rsidRPr="0020407A" w:rsidRDefault="00960F25" w:rsidP="001327A3">
            <w:pPr>
              <w:rPr>
                <w:rFonts w:cstheme="minorHAnsi"/>
                <w:b/>
              </w:rPr>
            </w:pPr>
            <w:r w:rsidRPr="0020407A">
              <w:rPr>
                <w:rFonts w:cstheme="minorHAnsi"/>
                <w:b/>
              </w:rPr>
              <w:t>Accountability and Responsibilities:</w:t>
            </w:r>
          </w:p>
        </w:tc>
      </w:tr>
      <w:tr w:rsidR="00C5450B" w:rsidRPr="0020407A" w14:paraId="05071DF3" w14:textId="77777777" w:rsidTr="00EF428A">
        <w:tc>
          <w:tcPr>
            <w:tcW w:w="9016" w:type="dxa"/>
          </w:tcPr>
          <w:p w14:paraId="1F77D8BD" w14:textId="77777777" w:rsidR="00B223F4" w:rsidRPr="0020407A" w:rsidRDefault="00B223F4" w:rsidP="001327A3">
            <w:pPr>
              <w:rPr>
                <w:rFonts w:cstheme="minorHAnsi"/>
                <w:b/>
                <w:color w:val="000000" w:themeColor="text1"/>
              </w:rPr>
            </w:pPr>
          </w:p>
          <w:p w14:paraId="35BCB0C0" w14:textId="50B5A791" w:rsidR="00FA264D" w:rsidRPr="0020407A" w:rsidRDefault="006A7DDD" w:rsidP="00632452">
            <w:pPr>
              <w:pStyle w:val="ListParagraph"/>
              <w:ind w:left="0"/>
              <w:rPr>
                <w:rFonts w:eastAsia="Times New Roman" w:cstheme="minorHAnsi"/>
                <w:b/>
                <w:bCs/>
                <w:color w:val="000000" w:themeColor="text1"/>
                <w:lang w:eastAsia="en-AU"/>
              </w:rPr>
            </w:pPr>
            <w:r w:rsidRPr="0020407A">
              <w:rPr>
                <w:rFonts w:eastAsia="Times New Roman" w:cstheme="minorHAnsi"/>
                <w:b/>
                <w:bCs/>
                <w:color w:val="000000" w:themeColor="text1"/>
                <w:lang w:eastAsia="en-AU"/>
              </w:rPr>
              <w:t xml:space="preserve">A. </w:t>
            </w:r>
            <w:r w:rsidR="00FA264D" w:rsidRPr="0020407A">
              <w:rPr>
                <w:rFonts w:eastAsia="Times New Roman" w:cstheme="minorHAnsi"/>
                <w:b/>
                <w:bCs/>
                <w:color w:val="000000" w:themeColor="text1"/>
                <w:lang w:eastAsia="en-AU"/>
              </w:rPr>
              <w:t xml:space="preserve">Leadership &amp; Coaching </w:t>
            </w:r>
          </w:p>
          <w:p w14:paraId="55043A3F" w14:textId="77777777" w:rsidR="00FA264D" w:rsidRPr="0020407A" w:rsidRDefault="00FA264D" w:rsidP="00632452">
            <w:pPr>
              <w:rPr>
                <w:rFonts w:eastAsia="Times New Roman" w:cstheme="minorHAnsi"/>
                <w:color w:val="000000" w:themeColor="text1"/>
                <w:lang w:eastAsia="en-AU"/>
              </w:rPr>
            </w:pPr>
          </w:p>
          <w:p w14:paraId="22D59283" w14:textId="54051C8A" w:rsidR="00FA264D" w:rsidRPr="0020407A" w:rsidRDefault="00FA264D" w:rsidP="00B771F9">
            <w:pPr>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 xml:space="preserve">Morning Setup: </w:t>
            </w:r>
            <w:r w:rsidR="00632452" w:rsidRPr="0020407A">
              <w:rPr>
                <w:rFonts w:eastAsia="Times New Roman" w:cstheme="minorHAnsi"/>
                <w:color w:val="000000" w:themeColor="text1"/>
                <w:lang w:eastAsia="en-AU"/>
              </w:rPr>
              <w:t>e</w:t>
            </w:r>
            <w:r w:rsidRPr="0020407A">
              <w:rPr>
                <w:rFonts w:eastAsia="Times New Roman" w:cstheme="minorHAnsi"/>
                <w:color w:val="000000" w:themeColor="text1"/>
                <w:lang w:eastAsia="en-AU"/>
              </w:rPr>
              <w:t>nsure all trolleys and tools are ready before the team enters the row.</w:t>
            </w:r>
            <w:r w:rsidR="0078001D" w:rsidRPr="0020407A">
              <w:rPr>
                <w:rFonts w:eastAsia="Times New Roman" w:cstheme="minorHAnsi"/>
                <w:color w:val="000000" w:themeColor="text1"/>
                <w:lang w:eastAsia="en-AU"/>
              </w:rPr>
              <w:t xml:space="preserve"> If you need to schedule a team member to </w:t>
            </w:r>
            <w:r w:rsidR="00687FD2" w:rsidRPr="0020407A">
              <w:rPr>
                <w:rFonts w:eastAsia="Times New Roman" w:cstheme="minorHAnsi"/>
                <w:color w:val="000000" w:themeColor="text1"/>
                <w:lang w:eastAsia="en-AU"/>
              </w:rPr>
              <w:t>assist with setup.</w:t>
            </w:r>
          </w:p>
          <w:p w14:paraId="36F2FCDF" w14:textId="35A1E4EC" w:rsidR="00887DB2" w:rsidRPr="0020407A" w:rsidRDefault="00887DB2" w:rsidP="00B771F9">
            <w:pPr>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 xml:space="preserve">Get team on their way: Conduct </w:t>
            </w:r>
            <w:r w:rsidR="00BE5B42" w:rsidRPr="0020407A">
              <w:rPr>
                <w:rFonts w:eastAsia="Times New Roman" w:cstheme="minorHAnsi"/>
                <w:color w:val="000000" w:themeColor="text1"/>
                <w:lang w:eastAsia="en-AU"/>
              </w:rPr>
              <w:t xml:space="preserve">a </w:t>
            </w:r>
            <w:r w:rsidR="003F6948" w:rsidRPr="0020407A">
              <w:rPr>
                <w:rFonts w:eastAsia="Times New Roman" w:cstheme="minorHAnsi"/>
                <w:color w:val="000000" w:themeColor="text1"/>
                <w:lang w:eastAsia="en-AU"/>
              </w:rPr>
              <w:t>maximum</w:t>
            </w:r>
            <w:r w:rsidR="00BE5B42" w:rsidRPr="0020407A">
              <w:rPr>
                <w:rFonts w:eastAsia="Times New Roman" w:cstheme="minorHAnsi"/>
                <w:color w:val="000000" w:themeColor="text1"/>
                <w:lang w:eastAsia="en-AU"/>
              </w:rPr>
              <w:t xml:space="preserve"> </w:t>
            </w:r>
            <w:r w:rsidRPr="0020407A">
              <w:rPr>
                <w:rFonts w:eastAsia="Times New Roman" w:cstheme="minorHAnsi"/>
                <w:color w:val="000000" w:themeColor="text1"/>
                <w:lang w:eastAsia="en-AU"/>
              </w:rPr>
              <w:t xml:space="preserve">5 minute </w:t>
            </w:r>
            <w:r w:rsidR="00691BAF" w:rsidRPr="0020407A">
              <w:rPr>
                <w:rFonts w:eastAsia="Times New Roman" w:cstheme="minorHAnsi"/>
                <w:color w:val="000000" w:themeColor="text1"/>
                <w:lang w:eastAsia="en-AU"/>
              </w:rPr>
              <w:t xml:space="preserve">morning </w:t>
            </w:r>
            <w:r w:rsidRPr="0020407A">
              <w:rPr>
                <w:rFonts w:eastAsia="Times New Roman" w:cstheme="minorHAnsi"/>
                <w:color w:val="000000" w:themeColor="text1"/>
                <w:lang w:eastAsia="en-AU"/>
              </w:rPr>
              <w:t xml:space="preserve">team huddle to </w:t>
            </w:r>
            <w:r w:rsidR="00691BAF" w:rsidRPr="0020407A">
              <w:rPr>
                <w:rFonts w:eastAsia="Times New Roman" w:cstheme="minorHAnsi"/>
                <w:color w:val="000000" w:themeColor="text1"/>
                <w:lang w:eastAsia="en-AU"/>
              </w:rPr>
              <w:t>explain the day’s work</w:t>
            </w:r>
            <w:r w:rsidRPr="0020407A">
              <w:rPr>
                <w:rFonts w:eastAsia="Times New Roman" w:cstheme="minorHAnsi"/>
                <w:color w:val="000000" w:themeColor="text1"/>
                <w:lang w:eastAsia="en-AU"/>
              </w:rPr>
              <w:t>.</w:t>
            </w:r>
            <w:r w:rsidR="00BA5FB0" w:rsidRPr="0020407A">
              <w:rPr>
                <w:rFonts w:eastAsia="Times New Roman" w:cstheme="minorHAnsi"/>
                <w:color w:val="000000" w:themeColor="text1"/>
                <w:lang w:eastAsia="en-AU"/>
              </w:rPr>
              <w:t xml:space="preserve"> Set clear personal and team targets. Ensure people understand what is expected.</w:t>
            </w:r>
            <w:r w:rsidR="005F79DE" w:rsidRPr="0020407A">
              <w:rPr>
                <w:rFonts w:eastAsia="Times New Roman" w:cstheme="minorHAnsi"/>
                <w:color w:val="000000" w:themeColor="text1"/>
                <w:lang w:eastAsia="en-AU"/>
              </w:rPr>
              <w:t xml:space="preserve"> Repeat important messages and use pictures or demonstrations if needed.</w:t>
            </w:r>
            <w:r w:rsidR="00AF3A9D" w:rsidRPr="0020407A">
              <w:rPr>
                <w:rFonts w:eastAsia="Times New Roman" w:cstheme="minorHAnsi"/>
                <w:color w:val="000000" w:themeColor="text1"/>
                <w:lang w:eastAsia="en-AU"/>
              </w:rPr>
              <w:t xml:space="preserve"> Have the team in the rows within </w:t>
            </w:r>
            <w:r w:rsidR="00FE7D30" w:rsidRPr="0020407A">
              <w:rPr>
                <w:rFonts w:eastAsia="Times New Roman" w:cstheme="minorHAnsi"/>
                <w:color w:val="000000" w:themeColor="text1"/>
                <w:lang w:eastAsia="en-AU"/>
              </w:rPr>
              <w:t>15 minutes of the start of the shift.</w:t>
            </w:r>
          </w:p>
          <w:p w14:paraId="7662807B" w14:textId="464F898E" w:rsidR="00FA264D" w:rsidRPr="0020407A" w:rsidRDefault="00FA264D" w:rsidP="00B771F9">
            <w:pPr>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 xml:space="preserve">Quality </w:t>
            </w:r>
            <w:r w:rsidR="00691BAF" w:rsidRPr="0020407A">
              <w:rPr>
                <w:rFonts w:eastAsia="Times New Roman" w:cstheme="minorHAnsi"/>
                <w:color w:val="000000" w:themeColor="text1"/>
                <w:lang w:eastAsia="en-AU"/>
              </w:rPr>
              <w:t>checking</w:t>
            </w:r>
            <w:r w:rsidRPr="0020407A">
              <w:rPr>
                <w:rFonts w:eastAsia="Times New Roman" w:cstheme="minorHAnsi"/>
                <w:color w:val="000000" w:themeColor="text1"/>
                <w:lang w:eastAsia="en-AU"/>
              </w:rPr>
              <w:t xml:space="preserve">: Conduct random </w:t>
            </w:r>
            <w:r w:rsidR="00AC66AE" w:rsidRPr="0020407A">
              <w:rPr>
                <w:rFonts w:eastAsia="Times New Roman" w:cstheme="minorHAnsi"/>
                <w:color w:val="000000" w:themeColor="text1"/>
                <w:lang w:eastAsia="en-AU"/>
              </w:rPr>
              <w:t>r</w:t>
            </w:r>
            <w:r w:rsidRPr="0020407A">
              <w:rPr>
                <w:rFonts w:eastAsia="Times New Roman" w:cstheme="minorHAnsi"/>
                <w:color w:val="000000" w:themeColor="text1"/>
                <w:lang w:eastAsia="en-AU"/>
              </w:rPr>
              <w:t xml:space="preserve">ow </w:t>
            </w:r>
            <w:r w:rsidR="00691BAF" w:rsidRPr="0020407A">
              <w:rPr>
                <w:rFonts w:eastAsia="Times New Roman" w:cstheme="minorHAnsi"/>
                <w:color w:val="000000" w:themeColor="text1"/>
                <w:lang w:eastAsia="en-AU"/>
              </w:rPr>
              <w:t>check</w:t>
            </w:r>
            <w:r w:rsidRPr="0020407A">
              <w:rPr>
                <w:rFonts w:eastAsia="Times New Roman" w:cstheme="minorHAnsi"/>
                <w:color w:val="000000" w:themeColor="text1"/>
                <w:lang w:eastAsia="en-AU"/>
              </w:rPr>
              <w:t xml:space="preserve"> </w:t>
            </w:r>
            <w:r w:rsidR="00FE7D30" w:rsidRPr="0020407A">
              <w:rPr>
                <w:rFonts w:eastAsia="Times New Roman" w:cstheme="minorHAnsi"/>
                <w:color w:val="000000" w:themeColor="text1"/>
                <w:lang w:eastAsia="en-AU"/>
              </w:rPr>
              <w:t xml:space="preserve">of </w:t>
            </w:r>
            <w:r w:rsidR="00EA5A93" w:rsidRPr="0020407A">
              <w:rPr>
                <w:rFonts w:eastAsia="Times New Roman" w:cstheme="minorHAnsi"/>
                <w:color w:val="000000" w:themeColor="text1"/>
                <w:lang w:eastAsia="en-AU"/>
              </w:rPr>
              <w:t>two</w:t>
            </w:r>
            <w:r w:rsidR="00AC66AE" w:rsidRPr="0020407A">
              <w:rPr>
                <w:rFonts w:eastAsia="Times New Roman" w:cstheme="minorHAnsi"/>
                <w:color w:val="000000" w:themeColor="text1"/>
                <w:lang w:eastAsia="en-AU"/>
              </w:rPr>
              <w:t xml:space="preserve"> row</w:t>
            </w:r>
            <w:r w:rsidR="00EA5A93" w:rsidRPr="0020407A">
              <w:rPr>
                <w:rFonts w:eastAsia="Times New Roman" w:cstheme="minorHAnsi"/>
                <w:color w:val="000000" w:themeColor="text1"/>
                <w:lang w:eastAsia="en-AU"/>
              </w:rPr>
              <w:t>s</w:t>
            </w:r>
            <w:r w:rsidR="00AC66AE" w:rsidRPr="0020407A">
              <w:rPr>
                <w:rFonts w:eastAsia="Times New Roman" w:cstheme="minorHAnsi"/>
                <w:color w:val="000000" w:themeColor="text1"/>
                <w:lang w:eastAsia="en-AU"/>
              </w:rPr>
              <w:t xml:space="preserve"> of work </w:t>
            </w:r>
            <w:r w:rsidRPr="0020407A">
              <w:rPr>
                <w:rFonts w:eastAsia="Times New Roman" w:cstheme="minorHAnsi"/>
                <w:color w:val="000000" w:themeColor="text1"/>
                <w:lang w:eastAsia="en-AU"/>
              </w:rPr>
              <w:t xml:space="preserve">every hour. If defects are found, </w:t>
            </w:r>
            <w:r w:rsidR="00311675" w:rsidRPr="0020407A">
              <w:rPr>
                <w:rFonts w:eastAsia="Times New Roman" w:cstheme="minorHAnsi"/>
                <w:color w:val="000000" w:themeColor="text1"/>
                <w:lang w:eastAsia="en-AU"/>
              </w:rPr>
              <w:t>help the</w:t>
            </w:r>
            <w:r w:rsidRPr="0020407A">
              <w:rPr>
                <w:rFonts w:eastAsia="Times New Roman" w:cstheme="minorHAnsi"/>
                <w:color w:val="000000" w:themeColor="text1"/>
                <w:lang w:eastAsia="en-AU"/>
              </w:rPr>
              <w:t xml:space="preserve"> worker to re-do the row</w:t>
            </w:r>
            <w:r w:rsidR="00311675" w:rsidRPr="0020407A">
              <w:rPr>
                <w:rFonts w:eastAsia="Times New Roman" w:cstheme="minorHAnsi"/>
                <w:color w:val="000000" w:themeColor="text1"/>
                <w:lang w:eastAsia="en-AU"/>
              </w:rPr>
              <w:t xml:space="preserve"> the correct way</w:t>
            </w:r>
            <w:r w:rsidRPr="0020407A">
              <w:rPr>
                <w:rFonts w:eastAsia="Times New Roman" w:cstheme="minorHAnsi"/>
                <w:color w:val="000000" w:themeColor="text1"/>
                <w:lang w:eastAsia="en-AU"/>
              </w:rPr>
              <w:t>.</w:t>
            </w:r>
          </w:p>
          <w:p w14:paraId="3BE7E72B" w14:textId="5FDAC265" w:rsidR="00FA264D" w:rsidRPr="0020407A" w:rsidRDefault="00D155DA" w:rsidP="00B771F9">
            <w:pPr>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Teaching</w:t>
            </w:r>
            <w:r w:rsidR="00FA264D" w:rsidRPr="0020407A">
              <w:rPr>
                <w:rFonts w:eastAsia="Times New Roman" w:cstheme="minorHAnsi"/>
                <w:color w:val="000000" w:themeColor="text1"/>
                <w:lang w:eastAsia="en-AU"/>
              </w:rPr>
              <w:t xml:space="preserve">: </w:t>
            </w:r>
            <w:r w:rsidR="00DF7C1E" w:rsidRPr="0020407A">
              <w:rPr>
                <w:rFonts w:eastAsia="Times New Roman" w:cstheme="minorHAnsi"/>
                <w:color w:val="000000" w:themeColor="text1"/>
                <w:lang w:eastAsia="en-AU"/>
              </w:rPr>
              <w:t>Teach new workers by showing them how to do tasks. Do not shout—show and explain.</w:t>
            </w:r>
          </w:p>
          <w:p w14:paraId="4A9C3975" w14:textId="775E84AE" w:rsidR="00FA264D" w:rsidRPr="0020407A" w:rsidRDefault="00492B82" w:rsidP="00B771F9">
            <w:pPr>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Help peop</w:t>
            </w:r>
            <w:r w:rsidR="00D155DA" w:rsidRPr="0020407A">
              <w:rPr>
                <w:rFonts w:eastAsia="Times New Roman" w:cstheme="minorHAnsi"/>
                <w:color w:val="000000" w:themeColor="text1"/>
                <w:lang w:eastAsia="en-AU"/>
              </w:rPr>
              <w:t>l</w:t>
            </w:r>
            <w:r w:rsidRPr="0020407A">
              <w:rPr>
                <w:rFonts w:eastAsia="Times New Roman" w:cstheme="minorHAnsi"/>
                <w:color w:val="000000" w:themeColor="text1"/>
                <w:lang w:eastAsia="en-AU"/>
              </w:rPr>
              <w:t>e to get better</w:t>
            </w:r>
            <w:r w:rsidR="00D155DA" w:rsidRPr="0020407A">
              <w:rPr>
                <w:rFonts w:eastAsia="Times New Roman" w:cstheme="minorHAnsi"/>
                <w:color w:val="000000" w:themeColor="text1"/>
                <w:lang w:eastAsia="en-AU"/>
              </w:rPr>
              <w:t xml:space="preserve"> at the </w:t>
            </w:r>
            <w:r w:rsidR="008F1DC4" w:rsidRPr="0020407A">
              <w:rPr>
                <w:rFonts w:eastAsia="Times New Roman" w:cstheme="minorHAnsi"/>
                <w:color w:val="000000" w:themeColor="text1"/>
                <w:lang w:eastAsia="en-AU"/>
              </w:rPr>
              <w:t>task:</w:t>
            </w:r>
            <w:r w:rsidR="00FA264D" w:rsidRPr="0020407A">
              <w:rPr>
                <w:rFonts w:eastAsia="Times New Roman" w:cstheme="minorHAnsi"/>
                <w:color w:val="000000" w:themeColor="text1"/>
                <w:lang w:eastAsia="en-AU"/>
              </w:rPr>
              <w:t xml:space="preserve"> </w:t>
            </w:r>
            <w:r w:rsidR="00887362" w:rsidRPr="0020407A">
              <w:rPr>
                <w:rFonts w:eastAsia="Times New Roman" w:cstheme="minorHAnsi"/>
                <w:color w:val="000000" w:themeColor="text1"/>
                <w:lang w:eastAsia="en-AU"/>
              </w:rPr>
              <w:t xml:space="preserve">Help team members who need to improve. Work </w:t>
            </w:r>
            <w:r w:rsidR="00C20186" w:rsidRPr="0020407A">
              <w:rPr>
                <w:rFonts w:eastAsia="Times New Roman" w:cstheme="minorHAnsi"/>
                <w:color w:val="000000" w:themeColor="text1"/>
                <w:lang w:eastAsia="en-AU"/>
              </w:rPr>
              <w:t xml:space="preserve">alongside </w:t>
            </w:r>
            <w:r w:rsidR="00887362" w:rsidRPr="0020407A">
              <w:rPr>
                <w:rFonts w:eastAsia="Times New Roman" w:cstheme="minorHAnsi"/>
                <w:color w:val="000000" w:themeColor="text1"/>
                <w:lang w:eastAsia="en-AU"/>
              </w:rPr>
              <w:t>them to show the right way.</w:t>
            </w:r>
          </w:p>
          <w:p w14:paraId="234E1B95" w14:textId="77777777" w:rsidR="003C7870" w:rsidRPr="0020407A" w:rsidRDefault="003C7870" w:rsidP="003C7870">
            <w:pPr>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Pace Setting: Start the shift by completing the "Golden Row" (an example of speed and quality) to set the standard and show people what is achievable.</w:t>
            </w:r>
          </w:p>
          <w:p w14:paraId="0684F34E" w14:textId="77777777" w:rsidR="003C7870" w:rsidRPr="0020407A" w:rsidRDefault="003C7870" w:rsidP="003C7870">
            <w:pPr>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Help Out: Jump in to help a worker who has fallen behind to keep the team rhythm consistent.</w:t>
            </w:r>
          </w:p>
          <w:p w14:paraId="21C8A985" w14:textId="5BEDF3E5" w:rsidR="00805799" w:rsidRPr="0020407A" w:rsidRDefault="00805799" w:rsidP="00B771F9">
            <w:pPr>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lastRenderedPageBreak/>
              <w:t xml:space="preserve">Aim to make every day a great day. </w:t>
            </w:r>
            <w:r w:rsidR="00116E38" w:rsidRPr="0020407A">
              <w:rPr>
                <w:rFonts w:eastAsia="Times New Roman" w:cstheme="minorHAnsi"/>
                <w:color w:val="000000" w:themeColor="text1"/>
                <w:lang w:eastAsia="en-AU"/>
              </w:rPr>
              <w:t xml:space="preserve">Do little things that </w:t>
            </w:r>
            <w:r w:rsidR="00236E86" w:rsidRPr="0020407A">
              <w:rPr>
                <w:rFonts w:eastAsia="Times New Roman" w:cstheme="minorHAnsi"/>
                <w:color w:val="000000" w:themeColor="text1"/>
                <w:lang w:eastAsia="en-AU"/>
              </w:rPr>
              <w:t>help your people to have a good day at work.</w:t>
            </w:r>
            <w:r w:rsidR="00B725BC" w:rsidRPr="0020407A">
              <w:rPr>
                <w:rFonts w:eastAsia="Times New Roman" w:cstheme="minorHAnsi"/>
                <w:color w:val="000000" w:themeColor="text1"/>
                <w:lang w:eastAsia="en-AU"/>
              </w:rPr>
              <w:t xml:space="preserve"> </w:t>
            </w:r>
            <w:r w:rsidR="00B723C6" w:rsidRPr="0020407A">
              <w:rPr>
                <w:rFonts w:eastAsia="Times New Roman" w:cstheme="minorHAnsi"/>
                <w:color w:val="000000" w:themeColor="text1"/>
                <w:lang w:eastAsia="en-AU"/>
              </w:rPr>
              <w:t>Make work fun and encourage teamwork.</w:t>
            </w:r>
          </w:p>
          <w:p w14:paraId="6BEFC950" w14:textId="10AA5029" w:rsidR="00B725BC" w:rsidRPr="0020407A" w:rsidRDefault="008F1DC4" w:rsidP="00B771F9">
            <w:pPr>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Make it a great team</w:t>
            </w:r>
            <w:r w:rsidR="00FA264D" w:rsidRPr="0020407A">
              <w:rPr>
                <w:rFonts w:eastAsia="Times New Roman" w:cstheme="minorHAnsi"/>
                <w:color w:val="000000" w:themeColor="text1"/>
                <w:lang w:eastAsia="en-AU"/>
              </w:rPr>
              <w:t xml:space="preserve">: </w:t>
            </w:r>
            <w:r w:rsidR="00F06F0A" w:rsidRPr="0020407A">
              <w:rPr>
                <w:rFonts w:eastAsia="Times New Roman" w:cstheme="minorHAnsi"/>
                <w:color w:val="000000" w:themeColor="text1"/>
                <w:lang w:eastAsia="en-AU"/>
              </w:rPr>
              <w:t>Be available to help and answer questions. Listen to your team’s concerns and ideas.</w:t>
            </w:r>
            <w:r w:rsidR="003F6948" w:rsidRPr="0020407A">
              <w:rPr>
                <w:rFonts w:eastAsia="Times New Roman" w:cstheme="minorHAnsi"/>
                <w:color w:val="000000" w:themeColor="text1"/>
                <w:lang w:eastAsia="en-AU"/>
              </w:rPr>
              <w:t xml:space="preserve"> Celebrate small </w:t>
            </w:r>
            <w:r w:rsidR="009F34F0" w:rsidRPr="0020407A">
              <w:rPr>
                <w:rFonts w:eastAsia="Times New Roman" w:cstheme="minorHAnsi"/>
                <w:color w:val="000000" w:themeColor="text1"/>
                <w:lang w:eastAsia="en-AU"/>
              </w:rPr>
              <w:t>wins.</w:t>
            </w:r>
          </w:p>
          <w:p w14:paraId="6655195D" w14:textId="47CDC4D7" w:rsidR="00FA264D" w:rsidRPr="0020407A" w:rsidRDefault="00F06F0A" w:rsidP="00B771F9">
            <w:pPr>
              <w:pStyle w:val="ListParagraph"/>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 xml:space="preserve">Make it great for everyone. Create a safe, friendly, and respectful team. Stop any unsafe or disrespectful </w:t>
            </w:r>
            <w:r w:rsidR="009F34F0" w:rsidRPr="0020407A">
              <w:rPr>
                <w:rFonts w:eastAsia="Times New Roman" w:cstheme="minorHAnsi"/>
                <w:color w:val="000000" w:themeColor="text1"/>
                <w:lang w:eastAsia="en-AU"/>
              </w:rPr>
              <w:t>behaviour</w:t>
            </w:r>
            <w:r w:rsidRPr="0020407A">
              <w:rPr>
                <w:rFonts w:eastAsia="Times New Roman" w:cstheme="minorHAnsi"/>
                <w:color w:val="000000" w:themeColor="text1"/>
                <w:lang w:eastAsia="en-AU"/>
              </w:rPr>
              <w:t xml:space="preserve"> immediately.</w:t>
            </w:r>
          </w:p>
          <w:p w14:paraId="2A205FEF" w14:textId="0091B126" w:rsidR="001F078B" w:rsidRPr="0020407A" w:rsidRDefault="001F078B" w:rsidP="00B771F9">
            <w:pPr>
              <w:pStyle w:val="ListParagraph"/>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 xml:space="preserve">Report </w:t>
            </w:r>
            <w:r w:rsidR="00F90AF8" w:rsidRPr="0020407A">
              <w:rPr>
                <w:rFonts w:eastAsia="Times New Roman" w:cstheme="minorHAnsi"/>
                <w:color w:val="000000" w:themeColor="text1"/>
                <w:lang w:eastAsia="en-AU"/>
              </w:rPr>
              <w:t>any problems. If the plants look unhealthy</w:t>
            </w:r>
            <w:r w:rsidR="00C441DE" w:rsidRPr="0020407A">
              <w:rPr>
                <w:rFonts w:eastAsia="Times New Roman" w:cstheme="minorHAnsi"/>
                <w:color w:val="000000" w:themeColor="text1"/>
                <w:lang w:eastAsia="en-AU"/>
              </w:rPr>
              <w:t>, or you see pest and diseases</w:t>
            </w:r>
            <w:r w:rsidR="0049010D" w:rsidRPr="0020407A">
              <w:rPr>
                <w:rFonts w:eastAsia="Times New Roman" w:cstheme="minorHAnsi"/>
                <w:color w:val="000000" w:themeColor="text1"/>
                <w:lang w:eastAsia="en-AU"/>
              </w:rPr>
              <w:t>.</w:t>
            </w:r>
            <w:r w:rsidR="00C441DE" w:rsidRPr="0020407A">
              <w:rPr>
                <w:rFonts w:eastAsia="Times New Roman" w:cstheme="minorHAnsi"/>
                <w:color w:val="000000" w:themeColor="text1"/>
                <w:lang w:eastAsia="en-AU"/>
              </w:rPr>
              <w:t xml:space="preserve"> or if equipment is not working</w:t>
            </w:r>
            <w:r w:rsidR="00803110" w:rsidRPr="0020407A">
              <w:rPr>
                <w:rFonts w:eastAsia="Times New Roman" w:cstheme="minorHAnsi"/>
                <w:color w:val="000000" w:themeColor="text1"/>
                <w:lang w:eastAsia="en-AU"/>
              </w:rPr>
              <w:t>,</w:t>
            </w:r>
            <w:r w:rsidR="00C441DE" w:rsidRPr="0020407A">
              <w:rPr>
                <w:rFonts w:eastAsia="Times New Roman" w:cstheme="minorHAnsi"/>
                <w:color w:val="000000" w:themeColor="text1"/>
                <w:lang w:eastAsia="en-AU"/>
              </w:rPr>
              <w:t xml:space="preserve"> report it to the Labour Manager/Grower.</w:t>
            </w:r>
            <w:r w:rsidR="00F90AF8" w:rsidRPr="0020407A">
              <w:rPr>
                <w:rFonts w:eastAsia="Times New Roman" w:cstheme="minorHAnsi"/>
                <w:color w:val="000000" w:themeColor="text1"/>
                <w:lang w:eastAsia="en-AU"/>
              </w:rPr>
              <w:t xml:space="preserve"> </w:t>
            </w:r>
          </w:p>
          <w:p w14:paraId="3A7C777F" w14:textId="0D5AA39C" w:rsidR="005E4220" w:rsidRPr="0020407A" w:rsidRDefault="005E4220" w:rsidP="00B771F9">
            <w:pPr>
              <w:pStyle w:val="ListParagraph"/>
              <w:numPr>
                <w:ilvl w:val="0"/>
                <w:numId w:val="52"/>
              </w:numPr>
              <w:rPr>
                <w:rFonts w:eastAsia="Times New Roman" w:cstheme="minorHAnsi"/>
                <w:color w:val="000000" w:themeColor="text1"/>
                <w:lang w:eastAsia="en-AU"/>
              </w:rPr>
            </w:pPr>
            <w:r w:rsidRPr="0020407A">
              <w:rPr>
                <w:rFonts w:eastAsia="Times New Roman" w:cstheme="minorHAnsi"/>
                <w:color w:val="000000" w:themeColor="text1"/>
                <w:lang w:eastAsia="en-AU"/>
              </w:rPr>
              <w:t xml:space="preserve">Finish each day well. </w:t>
            </w:r>
            <w:r w:rsidR="00692CCD" w:rsidRPr="0020407A">
              <w:rPr>
                <w:rFonts w:eastAsia="Times New Roman" w:cstheme="minorHAnsi"/>
                <w:color w:val="000000" w:themeColor="text1"/>
                <w:lang w:eastAsia="en-AU"/>
              </w:rPr>
              <w:t xml:space="preserve">Ensure equipment is cleaned up at the end of the day. </w:t>
            </w:r>
            <w:r w:rsidRPr="0020407A">
              <w:rPr>
                <w:rFonts w:eastAsia="Times New Roman" w:cstheme="minorHAnsi"/>
                <w:color w:val="000000" w:themeColor="text1"/>
                <w:lang w:eastAsia="en-AU"/>
              </w:rPr>
              <w:t xml:space="preserve">Thank your people at the end of the </w:t>
            </w:r>
            <w:r w:rsidR="009F34F0" w:rsidRPr="0020407A">
              <w:rPr>
                <w:rFonts w:eastAsia="Times New Roman" w:cstheme="minorHAnsi"/>
                <w:color w:val="000000" w:themeColor="text1"/>
                <w:lang w:eastAsia="en-AU"/>
              </w:rPr>
              <w:t>shift</w:t>
            </w:r>
            <w:r w:rsidRPr="0020407A">
              <w:rPr>
                <w:rFonts w:eastAsia="Times New Roman" w:cstheme="minorHAnsi"/>
                <w:color w:val="000000" w:themeColor="text1"/>
                <w:lang w:eastAsia="en-AU"/>
              </w:rPr>
              <w:t>. Show appreciation for your team’s hard work.</w:t>
            </w:r>
          </w:p>
          <w:p w14:paraId="05240257" w14:textId="77777777" w:rsidR="00CD37A5" w:rsidRPr="0020407A" w:rsidRDefault="00CD37A5" w:rsidP="00CD37A5">
            <w:pPr>
              <w:ind w:left="720"/>
              <w:rPr>
                <w:rFonts w:eastAsia="Times New Roman" w:cstheme="minorHAnsi"/>
                <w:color w:val="000000" w:themeColor="text1"/>
                <w:lang w:eastAsia="en-AU"/>
              </w:rPr>
            </w:pPr>
          </w:p>
          <w:p w14:paraId="1530DED7" w14:textId="6672F1BC" w:rsidR="00F9294C" w:rsidRPr="0020407A" w:rsidRDefault="00F9294C" w:rsidP="00F9294C">
            <w:pPr>
              <w:rPr>
                <w:rFonts w:eastAsia="Times New Roman" w:cstheme="minorHAnsi"/>
                <w:color w:val="000000" w:themeColor="text1"/>
                <w:lang w:eastAsia="en-AU"/>
              </w:rPr>
            </w:pPr>
            <w:r w:rsidRPr="0020407A">
              <w:rPr>
                <w:rFonts w:eastAsia="Times New Roman" w:cstheme="minorHAnsi"/>
                <w:b/>
                <w:bCs/>
                <w:color w:val="000000" w:themeColor="text1"/>
                <w:lang w:eastAsia="en-AU"/>
              </w:rPr>
              <w:t>B. Technical Responsibilities</w:t>
            </w:r>
          </w:p>
          <w:p w14:paraId="14D97FB8" w14:textId="77777777" w:rsidR="00B771F9" w:rsidRDefault="00B771F9" w:rsidP="00B771F9">
            <w:pPr>
              <w:pStyle w:val="ListBullet"/>
              <w:numPr>
                <w:ilvl w:val="0"/>
                <w:numId w:val="52"/>
              </w:numPr>
              <w:rPr>
                <w:rFonts w:cstheme="minorHAnsi"/>
              </w:rPr>
            </w:pPr>
            <w:r w:rsidRPr="0020407A">
              <w:rPr>
                <w:rFonts w:cstheme="minorHAnsi"/>
              </w:rPr>
              <w:t>Apply strong working knowledge of glasshouse crop production, plant health, pests and diseases, crop hygiene and systems.</w:t>
            </w:r>
          </w:p>
          <w:p w14:paraId="68C9C123" w14:textId="32CF13ED" w:rsidR="00344D93" w:rsidRPr="0020407A" w:rsidRDefault="00344D93" w:rsidP="00B771F9">
            <w:pPr>
              <w:pStyle w:val="ListBullet"/>
              <w:numPr>
                <w:ilvl w:val="0"/>
                <w:numId w:val="52"/>
              </w:numPr>
              <w:rPr>
                <w:rFonts w:cstheme="minorHAnsi"/>
              </w:rPr>
            </w:pPr>
            <w:r w:rsidRPr="00344D93">
              <w:rPr>
                <w:rFonts w:cstheme="minorHAnsi"/>
              </w:rPr>
              <w:t>Monitor and assess crop and operational conditions within allocated areas, record observations where required, and contribute technical input to short</w:t>
            </w:r>
            <w:r w:rsidRPr="00344D93">
              <w:rPr>
                <w:rFonts w:ascii="Cambria Math" w:hAnsi="Cambria Math" w:cs="Cambria Math"/>
              </w:rPr>
              <w:t>‑</w:t>
            </w:r>
            <w:r w:rsidRPr="00344D93">
              <w:rPr>
                <w:rFonts w:cstheme="minorHAnsi"/>
              </w:rPr>
              <w:t>term planning and corrective actions.</w:t>
            </w:r>
          </w:p>
          <w:p w14:paraId="77055F5A" w14:textId="77777777" w:rsidR="00B771F9" w:rsidRPr="0020407A" w:rsidRDefault="00B771F9" w:rsidP="00B771F9">
            <w:pPr>
              <w:pStyle w:val="ListBullet"/>
              <w:numPr>
                <w:ilvl w:val="0"/>
                <w:numId w:val="52"/>
              </w:numPr>
              <w:rPr>
                <w:rFonts w:cstheme="minorHAnsi"/>
              </w:rPr>
            </w:pPr>
            <w:r w:rsidRPr="0020407A">
              <w:rPr>
                <w:rFonts w:cstheme="minorHAnsi"/>
              </w:rPr>
              <w:t>Monitor crop and work conditions and identify early signs of problems.</w:t>
            </w:r>
          </w:p>
          <w:p w14:paraId="2427F1AA" w14:textId="77777777" w:rsidR="00B771F9" w:rsidRPr="0020407A" w:rsidRDefault="00B771F9" w:rsidP="00B771F9">
            <w:pPr>
              <w:pStyle w:val="ListBullet"/>
              <w:numPr>
                <w:ilvl w:val="0"/>
                <w:numId w:val="52"/>
              </w:numPr>
              <w:rPr>
                <w:rFonts w:cstheme="minorHAnsi"/>
              </w:rPr>
            </w:pPr>
            <w:r w:rsidRPr="0020407A">
              <w:rPr>
                <w:rFonts w:cstheme="minorHAnsi"/>
              </w:rPr>
              <w:t>Report issues clearly and provide practical recommendations where possible.</w:t>
            </w:r>
          </w:p>
          <w:p w14:paraId="2B6EC4E0" w14:textId="77777777" w:rsidR="00B771F9" w:rsidRPr="0020407A" w:rsidRDefault="00B771F9" w:rsidP="00B771F9">
            <w:pPr>
              <w:pStyle w:val="ListBullet"/>
              <w:numPr>
                <w:ilvl w:val="0"/>
                <w:numId w:val="52"/>
              </w:numPr>
              <w:rPr>
                <w:rFonts w:cstheme="minorHAnsi"/>
              </w:rPr>
            </w:pPr>
            <w:r w:rsidRPr="0020407A">
              <w:rPr>
                <w:rFonts w:cstheme="minorHAnsi"/>
              </w:rPr>
              <w:t>Carry out quality assurance checks and correct problems at the point of work.</w:t>
            </w:r>
          </w:p>
          <w:p w14:paraId="53838F1B" w14:textId="77777777" w:rsidR="00B771F9" w:rsidRPr="0020407A" w:rsidRDefault="00B771F9" w:rsidP="00B771F9">
            <w:pPr>
              <w:pStyle w:val="ListBullet"/>
              <w:numPr>
                <w:ilvl w:val="0"/>
                <w:numId w:val="52"/>
              </w:numPr>
              <w:rPr>
                <w:rFonts w:cstheme="minorHAnsi"/>
              </w:rPr>
            </w:pPr>
            <w:r w:rsidRPr="0020407A">
              <w:rPr>
                <w:rFonts w:cstheme="minorHAnsi"/>
              </w:rPr>
              <w:t>Support yield protection by following Grower instructions accurately.</w:t>
            </w:r>
          </w:p>
          <w:p w14:paraId="49EBBB83" w14:textId="77777777" w:rsidR="00F9294C" w:rsidRPr="0020407A" w:rsidRDefault="00F9294C" w:rsidP="00CD37A5">
            <w:pPr>
              <w:ind w:left="720"/>
              <w:rPr>
                <w:rFonts w:eastAsia="Times New Roman" w:cstheme="minorHAnsi"/>
                <w:color w:val="000000" w:themeColor="text1"/>
                <w:lang w:eastAsia="en-AU"/>
              </w:rPr>
            </w:pPr>
          </w:p>
          <w:p w14:paraId="132B4077" w14:textId="73AE4117" w:rsidR="006A7DDD" w:rsidRPr="0020407A" w:rsidRDefault="006A7DDD" w:rsidP="006A7DDD">
            <w:pPr>
              <w:rPr>
                <w:rFonts w:eastAsia="Times New Roman" w:cstheme="minorHAnsi"/>
                <w:b/>
                <w:bCs/>
                <w:color w:val="000000" w:themeColor="text1"/>
                <w:lang w:eastAsia="en-AU"/>
              </w:rPr>
            </w:pPr>
            <w:r w:rsidRPr="0020407A">
              <w:rPr>
                <w:rFonts w:eastAsia="Times New Roman" w:cstheme="minorHAnsi"/>
                <w:b/>
                <w:bCs/>
                <w:color w:val="000000" w:themeColor="text1"/>
                <w:lang w:eastAsia="en-AU"/>
              </w:rPr>
              <w:t>C. Continuous Improvement &amp; Initiative</w:t>
            </w:r>
          </w:p>
          <w:p w14:paraId="7D54CC60" w14:textId="014C757C" w:rsidR="006A7DDD" w:rsidRPr="0020407A" w:rsidRDefault="006A7DDD" w:rsidP="006A7DDD">
            <w:pPr>
              <w:pStyle w:val="ListParagraph"/>
              <w:numPr>
                <w:ilvl w:val="0"/>
                <w:numId w:val="57"/>
              </w:numPr>
              <w:rPr>
                <w:rFonts w:eastAsia="Times New Roman" w:cstheme="minorHAnsi"/>
                <w:color w:val="000000" w:themeColor="text1"/>
                <w:lang w:eastAsia="en-AU"/>
              </w:rPr>
            </w:pPr>
            <w:r w:rsidRPr="0020407A">
              <w:rPr>
                <w:rFonts w:eastAsia="Times New Roman" w:cstheme="minorHAnsi"/>
                <w:color w:val="000000" w:themeColor="text1"/>
                <w:lang w:eastAsia="en-AU"/>
              </w:rPr>
              <w:t>Look for better ways of working and suggest improvements.</w:t>
            </w:r>
          </w:p>
          <w:p w14:paraId="39317317" w14:textId="5A102873" w:rsidR="006A7DDD" w:rsidRPr="0020407A" w:rsidRDefault="006A7DDD" w:rsidP="006A7DDD">
            <w:pPr>
              <w:pStyle w:val="ListParagraph"/>
              <w:numPr>
                <w:ilvl w:val="0"/>
                <w:numId w:val="57"/>
              </w:numPr>
              <w:rPr>
                <w:rFonts w:eastAsia="Times New Roman" w:cstheme="minorHAnsi"/>
                <w:color w:val="000000" w:themeColor="text1"/>
                <w:lang w:eastAsia="en-AU"/>
              </w:rPr>
            </w:pPr>
            <w:r w:rsidRPr="0020407A">
              <w:rPr>
                <w:rFonts w:eastAsia="Times New Roman" w:cstheme="minorHAnsi"/>
                <w:color w:val="000000" w:themeColor="text1"/>
                <w:lang w:eastAsia="en-AU"/>
              </w:rPr>
              <w:t>Take part in trials and changes to work methods.</w:t>
            </w:r>
          </w:p>
          <w:p w14:paraId="391908B5" w14:textId="6B0DE98C" w:rsidR="006A7DDD" w:rsidRPr="0020407A" w:rsidRDefault="006A7DDD" w:rsidP="006A7DDD">
            <w:pPr>
              <w:pStyle w:val="ListParagraph"/>
              <w:numPr>
                <w:ilvl w:val="0"/>
                <w:numId w:val="57"/>
              </w:numPr>
              <w:rPr>
                <w:rFonts w:eastAsia="Times New Roman" w:cstheme="minorHAnsi"/>
                <w:color w:val="000000" w:themeColor="text1"/>
                <w:lang w:eastAsia="en-AU"/>
              </w:rPr>
            </w:pPr>
            <w:r w:rsidRPr="0020407A">
              <w:rPr>
                <w:rFonts w:eastAsia="Times New Roman" w:cstheme="minorHAnsi"/>
                <w:color w:val="000000" w:themeColor="text1"/>
                <w:lang w:eastAsia="en-AU"/>
              </w:rPr>
              <w:t>Seek feedback and use it to improve performance.</w:t>
            </w:r>
          </w:p>
          <w:p w14:paraId="7142E9A8" w14:textId="77777777" w:rsidR="006A7DDD" w:rsidRPr="0020407A" w:rsidRDefault="006A7DDD" w:rsidP="006A7DDD">
            <w:pPr>
              <w:ind w:left="720"/>
              <w:rPr>
                <w:rFonts w:eastAsia="Times New Roman" w:cstheme="minorHAnsi"/>
                <w:color w:val="000000" w:themeColor="text1"/>
                <w:lang w:eastAsia="en-AU"/>
              </w:rPr>
            </w:pPr>
          </w:p>
          <w:p w14:paraId="106FC8F2" w14:textId="583AA51D" w:rsidR="006A7DDD" w:rsidRPr="0020407A" w:rsidRDefault="006A7DDD" w:rsidP="006A7DDD">
            <w:pPr>
              <w:rPr>
                <w:rFonts w:eastAsia="Times New Roman" w:cstheme="minorHAnsi"/>
                <w:b/>
                <w:bCs/>
                <w:color w:val="000000" w:themeColor="text1"/>
                <w:lang w:eastAsia="en-AU"/>
              </w:rPr>
            </w:pPr>
            <w:r w:rsidRPr="0020407A">
              <w:rPr>
                <w:rFonts w:eastAsia="Times New Roman" w:cstheme="minorHAnsi"/>
                <w:b/>
                <w:bCs/>
                <w:color w:val="000000" w:themeColor="text1"/>
                <w:lang w:eastAsia="en-AU"/>
              </w:rPr>
              <w:t>D. Learning, Development &amp; Professional Standards</w:t>
            </w:r>
          </w:p>
          <w:p w14:paraId="2B7CA071" w14:textId="2983AF9E" w:rsidR="006A7DDD" w:rsidRPr="0020407A" w:rsidRDefault="006A7DDD" w:rsidP="006A7DDD">
            <w:pPr>
              <w:pStyle w:val="ListParagraph"/>
              <w:numPr>
                <w:ilvl w:val="0"/>
                <w:numId w:val="58"/>
              </w:numPr>
              <w:rPr>
                <w:rFonts w:eastAsia="Times New Roman" w:cstheme="minorHAnsi"/>
                <w:color w:val="000000" w:themeColor="text1"/>
                <w:lang w:eastAsia="en-AU"/>
              </w:rPr>
            </w:pPr>
            <w:r w:rsidRPr="0020407A">
              <w:rPr>
                <w:rFonts w:eastAsia="Times New Roman" w:cstheme="minorHAnsi"/>
                <w:color w:val="000000" w:themeColor="text1"/>
                <w:lang w:eastAsia="en-AU"/>
              </w:rPr>
              <w:t>Show a strong commitment to learning and self-improvement.</w:t>
            </w:r>
          </w:p>
          <w:p w14:paraId="6723CF30" w14:textId="401A0017" w:rsidR="006A7DDD" w:rsidRPr="0020407A" w:rsidRDefault="006A7DDD" w:rsidP="006A7DDD">
            <w:pPr>
              <w:pStyle w:val="ListParagraph"/>
              <w:numPr>
                <w:ilvl w:val="0"/>
                <w:numId w:val="58"/>
              </w:numPr>
              <w:rPr>
                <w:rFonts w:eastAsia="Times New Roman" w:cstheme="minorHAnsi"/>
                <w:color w:val="000000" w:themeColor="text1"/>
                <w:lang w:eastAsia="en-AU"/>
              </w:rPr>
            </w:pPr>
            <w:r w:rsidRPr="0020407A">
              <w:rPr>
                <w:rFonts w:eastAsia="Times New Roman" w:cstheme="minorHAnsi"/>
                <w:color w:val="000000" w:themeColor="text1"/>
                <w:lang w:eastAsia="en-AU"/>
              </w:rPr>
              <w:t>Be willing to undertake additional training or study.</w:t>
            </w:r>
          </w:p>
          <w:p w14:paraId="63D050DB" w14:textId="60111E96" w:rsidR="006A7DDD" w:rsidRPr="0020407A" w:rsidRDefault="006A7DDD" w:rsidP="006A7DDD">
            <w:pPr>
              <w:pStyle w:val="ListParagraph"/>
              <w:numPr>
                <w:ilvl w:val="0"/>
                <w:numId w:val="58"/>
              </w:numPr>
              <w:rPr>
                <w:rFonts w:eastAsia="Times New Roman" w:cstheme="minorHAnsi"/>
                <w:color w:val="000000" w:themeColor="text1"/>
                <w:lang w:eastAsia="en-AU"/>
              </w:rPr>
            </w:pPr>
            <w:r w:rsidRPr="0020407A">
              <w:rPr>
                <w:rFonts w:eastAsia="Times New Roman" w:cstheme="minorHAnsi"/>
                <w:color w:val="000000" w:themeColor="text1"/>
                <w:lang w:eastAsia="en-AU"/>
              </w:rPr>
              <w:t>Build skills consistent with a higher-level technical or supervisory pathway.</w:t>
            </w:r>
          </w:p>
          <w:p w14:paraId="61CC3E8F" w14:textId="2B3C5B2D" w:rsidR="00F9294C" w:rsidRPr="0020407A" w:rsidRDefault="006A7DDD" w:rsidP="006A7DDD">
            <w:pPr>
              <w:pStyle w:val="ListParagraph"/>
              <w:numPr>
                <w:ilvl w:val="0"/>
                <w:numId w:val="58"/>
              </w:numPr>
              <w:rPr>
                <w:rFonts w:eastAsia="Times New Roman" w:cstheme="minorHAnsi"/>
                <w:color w:val="000000" w:themeColor="text1"/>
                <w:lang w:eastAsia="en-AU"/>
              </w:rPr>
            </w:pPr>
            <w:r w:rsidRPr="0020407A">
              <w:rPr>
                <w:rFonts w:eastAsia="Times New Roman" w:cstheme="minorHAnsi"/>
                <w:color w:val="000000" w:themeColor="text1"/>
                <w:lang w:eastAsia="en-AU"/>
              </w:rPr>
              <w:t>Act as a role model for Costa values.</w:t>
            </w:r>
          </w:p>
          <w:p w14:paraId="25D86FF1" w14:textId="77777777" w:rsidR="00BB0F37" w:rsidRPr="0020407A" w:rsidRDefault="00BB0F37" w:rsidP="006A7DDD">
            <w:pPr>
              <w:rPr>
                <w:rFonts w:eastAsia="Times New Roman" w:cstheme="minorHAnsi"/>
                <w:color w:val="000000" w:themeColor="text1"/>
                <w:lang w:eastAsia="en-AU"/>
              </w:rPr>
            </w:pPr>
          </w:p>
          <w:p w14:paraId="6475BC88" w14:textId="5630FA38" w:rsidR="006048DE" w:rsidRPr="0020407A" w:rsidRDefault="006A7DDD" w:rsidP="00002AB2">
            <w:pPr>
              <w:rPr>
                <w:rFonts w:eastAsia="Times New Roman" w:cstheme="minorHAnsi"/>
                <w:b/>
                <w:bCs/>
                <w:color w:val="000000" w:themeColor="text1"/>
                <w:lang w:eastAsia="en-AU"/>
              </w:rPr>
            </w:pPr>
            <w:r w:rsidRPr="0020407A">
              <w:rPr>
                <w:rFonts w:eastAsia="Times New Roman" w:cstheme="minorHAnsi"/>
                <w:b/>
                <w:bCs/>
                <w:color w:val="000000" w:themeColor="text1"/>
                <w:lang w:eastAsia="en-AU"/>
              </w:rPr>
              <w:t xml:space="preserve">E. </w:t>
            </w:r>
            <w:r w:rsidR="00725C59" w:rsidRPr="0020407A">
              <w:rPr>
                <w:rFonts w:eastAsia="Times New Roman" w:cstheme="minorHAnsi"/>
                <w:b/>
                <w:bCs/>
                <w:color w:val="000000" w:themeColor="text1"/>
                <w:lang w:eastAsia="en-AU"/>
              </w:rPr>
              <w:t>Work Health and Safety</w:t>
            </w:r>
          </w:p>
          <w:p w14:paraId="15C50D20" w14:textId="77777777" w:rsidR="00F41209" w:rsidRPr="0020407A" w:rsidRDefault="00F41209" w:rsidP="00002AB2">
            <w:pPr>
              <w:rPr>
                <w:rFonts w:cstheme="minorHAnsi"/>
                <w:color w:val="000000" w:themeColor="text1"/>
              </w:rPr>
            </w:pPr>
          </w:p>
          <w:p w14:paraId="2223BA74" w14:textId="3677BE54" w:rsidR="00C16BA8" w:rsidRPr="00B66865" w:rsidRDefault="00C16BA8" w:rsidP="00B771F9">
            <w:pPr>
              <w:pStyle w:val="ListParagraph"/>
              <w:numPr>
                <w:ilvl w:val="0"/>
                <w:numId w:val="52"/>
              </w:numPr>
              <w:rPr>
                <w:rFonts w:cstheme="minorHAnsi"/>
                <w:color w:val="000000" w:themeColor="text1"/>
              </w:rPr>
            </w:pPr>
            <w:r w:rsidRPr="00B66865">
              <w:rPr>
                <w:rFonts w:cstheme="minorHAnsi"/>
                <w:color w:val="000000" w:themeColor="text1"/>
              </w:rPr>
              <w:t xml:space="preserve">Keep yourself safe. </w:t>
            </w:r>
            <w:r w:rsidR="006F3863" w:rsidRPr="00B66865">
              <w:rPr>
                <w:rFonts w:cstheme="minorHAnsi"/>
                <w:color w:val="000000" w:themeColor="text1"/>
              </w:rPr>
              <w:t>Follow safe</w:t>
            </w:r>
            <w:r w:rsidR="00B4105E" w:rsidRPr="00B66865">
              <w:rPr>
                <w:rFonts w:cstheme="minorHAnsi"/>
                <w:color w:val="000000" w:themeColor="text1"/>
              </w:rPr>
              <w:t>ty</w:t>
            </w:r>
            <w:r w:rsidR="006F3863" w:rsidRPr="00B66865">
              <w:rPr>
                <w:rFonts w:cstheme="minorHAnsi"/>
                <w:color w:val="000000" w:themeColor="text1"/>
              </w:rPr>
              <w:t xml:space="preserve"> </w:t>
            </w:r>
            <w:r w:rsidR="00B4105E" w:rsidRPr="00B66865">
              <w:rPr>
                <w:rFonts w:cstheme="minorHAnsi"/>
                <w:color w:val="000000" w:themeColor="text1"/>
              </w:rPr>
              <w:t xml:space="preserve">policies, procedures </w:t>
            </w:r>
            <w:r w:rsidR="006F3863" w:rsidRPr="00B66865">
              <w:rPr>
                <w:rFonts w:cstheme="minorHAnsi"/>
                <w:color w:val="000000" w:themeColor="text1"/>
              </w:rPr>
              <w:t xml:space="preserve">practices and </w:t>
            </w:r>
            <w:r w:rsidR="007B002B" w:rsidRPr="00B66865">
              <w:rPr>
                <w:rFonts w:cstheme="minorHAnsi"/>
                <w:color w:val="000000" w:themeColor="text1"/>
              </w:rPr>
              <w:t>take care when performing work to keep yourself safe</w:t>
            </w:r>
            <w:r w:rsidRPr="00B66865">
              <w:rPr>
                <w:rFonts w:cstheme="minorHAnsi"/>
                <w:color w:val="000000" w:themeColor="text1"/>
              </w:rPr>
              <w:t xml:space="preserve">. </w:t>
            </w:r>
            <w:r w:rsidR="00B4105E" w:rsidRPr="00B66865">
              <w:rPr>
                <w:rFonts w:cstheme="minorHAnsi"/>
                <w:color w:val="000000" w:themeColor="text1"/>
              </w:rPr>
              <w:t xml:space="preserve"> </w:t>
            </w:r>
          </w:p>
          <w:p w14:paraId="36F8FF81" w14:textId="22DC37AA" w:rsidR="009F0AB4" w:rsidRPr="00B66865" w:rsidRDefault="00C16BA8" w:rsidP="00B771F9">
            <w:pPr>
              <w:pStyle w:val="ListParagraph"/>
              <w:numPr>
                <w:ilvl w:val="0"/>
                <w:numId w:val="52"/>
              </w:numPr>
              <w:rPr>
                <w:rFonts w:cstheme="minorHAnsi"/>
                <w:color w:val="000000" w:themeColor="text1"/>
              </w:rPr>
            </w:pPr>
            <w:r w:rsidRPr="00B66865">
              <w:rPr>
                <w:rFonts w:cstheme="minorHAnsi"/>
                <w:color w:val="000000" w:themeColor="text1"/>
              </w:rPr>
              <w:t xml:space="preserve">Keep others safe. </w:t>
            </w:r>
            <w:r w:rsidR="000A43EE" w:rsidRPr="00B66865">
              <w:rPr>
                <w:rFonts w:cstheme="minorHAnsi"/>
                <w:color w:val="000000" w:themeColor="text1"/>
              </w:rPr>
              <w:t>Monitor</w:t>
            </w:r>
            <w:r w:rsidR="00AF64C3" w:rsidRPr="00B66865">
              <w:rPr>
                <w:rFonts w:cstheme="minorHAnsi"/>
                <w:color w:val="000000" w:themeColor="text1"/>
              </w:rPr>
              <w:t xml:space="preserve"> and i</w:t>
            </w:r>
            <w:r w:rsidR="009F0AB4" w:rsidRPr="00B66865">
              <w:rPr>
                <w:rFonts w:cstheme="minorHAnsi"/>
                <w:color w:val="000000" w:themeColor="text1"/>
              </w:rPr>
              <w:t xml:space="preserve">mprove </w:t>
            </w:r>
            <w:r w:rsidR="000A43EE" w:rsidRPr="00B66865">
              <w:rPr>
                <w:rFonts w:cstheme="minorHAnsi"/>
                <w:color w:val="000000" w:themeColor="text1"/>
              </w:rPr>
              <w:t>s</w:t>
            </w:r>
            <w:r w:rsidR="009F0AB4" w:rsidRPr="00B66865">
              <w:rPr>
                <w:rFonts w:cstheme="minorHAnsi"/>
                <w:color w:val="000000" w:themeColor="text1"/>
              </w:rPr>
              <w:t>afety within</w:t>
            </w:r>
            <w:r w:rsidR="00803110" w:rsidRPr="00B66865">
              <w:rPr>
                <w:rFonts w:cstheme="minorHAnsi"/>
                <w:color w:val="000000" w:themeColor="text1"/>
              </w:rPr>
              <w:t xml:space="preserve"> the</w:t>
            </w:r>
            <w:r w:rsidR="009F0AB4" w:rsidRPr="00B66865">
              <w:rPr>
                <w:rFonts w:cstheme="minorHAnsi"/>
                <w:color w:val="000000" w:themeColor="text1"/>
              </w:rPr>
              <w:t xml:space="preserve"> </w:t>
            </w:r>
            <w:r w:rsidR="000A43EE" w:rsidRPr="00B66865">
              <w:rPr>
                <w:rFonts w:cstheme="minorHAnsi"/>
                <w:color w:val="000000" w:themeColor="text1"/>
              </w:rPr>
              <w:t xml:space="preserve">team </w:t>
            </w:r>
            <w:r w:rsidR="0090514C" w:rsidRPr="00B66865">
              <w:rPr>
                <w:rFonts w:cstheme="minorHAnsi"/>
                <w:color w:val="000000" w:themeColor="text1"/>
              </w:rPr>
              <w:t>making sure team members comply</w:t>
            </w:r>
            <w:r w:rsidR="000A43EE" w:rsidRPr="00B66865">
              <w:rPr>
                <w:rFonts w:cstheme="minorHAnsi"/>
                <w:color w:val="000000" w:themeColor="text1"/>
              </w:rPr>
              <w:t xml:space="preserve"> with </w:t>
            </w:r>
            <w:r w:rsidR="00AF64C3" w:rsidRPr="00B66865">
              <w:rPr>
                <w:rFonts w:cstheme="minorHAnsi"/>
                <w:color w:val="000000" w:themeColor="text1"/>
              </w:rPr>
              <w:t>Costa safety policies, procedures and safe work practices</w:t>
            </w:r>
            <w:r w:rsidR="009F0AB4" w:rsidRPr="00B66865">
              <w:rPr>
                <w:rFonts w:cstheme="minorHAnsi"/>
                <w:color w:val="000000" w:themeColor="text1"/>
              </w:rPr>
              <w:t>.</w:t>
            </w:r>
            <w:r w:rsidR="00B4105E" w:rsidRPr="00B66865">
              <w:rPr>
                <w:rFonts w:cstheme="minorHAnsi"/>
                <w:color w:val="000000" w:themeColor="text1"/>
              </w:rPr>
              <w:t xml:space="preserve"> Identify</w:t>
            </w:r>
            <w:r w:rsidR="00A823DB" w:rsidRPr="00B66865">
              <w:rPr>
                <w:rFonts w:cstheme="minorHAnsi"/>
                <w:color w:val="000000" w:themeColor="text1"/>
              </w:rPr>
              <w:t>, r</w:t>
            </w:r>
            <w:r w:rsidR="00B4105E" w:rsidRPr="00B66865">
              <w:rPr>
                <w:rFonts w:cstheme="minorHAnsi"/>
                <w:color w:val="000000" w:themeColor="text1"/>
              </w:rPr>
              <w:t>eport and investigate incidents and hazards.</w:t>
            </w:r>
            <w:r w:rsidR="00A24AAC" w:rsidRPr="00B66865">
              <w:rPr>
                <w:rFonts w:cstheme="minorHAnsi"/>
                <w:color w:val="000000" w:themeColor="text1"/>
              </w:rPr>
              <w:t xml:space="preserve"> Arrange support and first aid to workers who are injured or are unwell.</w:t>
            </w:r>
          </w:p>
          <w:p w14:paraId="11C9C7EA" w14:textId="4EFC53AC" w:rsidR="00960F25" w:rsidRPr="0020407A" w:rsidRDefault="00960F25" w:rsidP="00CA6270">
            <w:pPr>
              <w:rPr>
                <w:rFonts w:cstheme="minorHAnsi"/>
                <w:color w:val="000000" w:themeColor="text1"/>
              </w:rPr>
            </w:pPr>
          </w:p>
        </w:tc>
      </w:tr>
    </w:tbl>
    <w:p w14:paraId="1D823C35" w14:textId="77777777" w:rsidR="003870CD" w:rsidRPr="0020407A" w:rsidRDefault="003870CD" w:rsidP="001327A3">
      <w:pPr>
        <w:rPr>
          <w:rFonts w:cstheme="minorHAnsi"/>
          <w:b/>
        </w:rPr>
      </w:pPr>
    </w:p>
    <w:p w14:paraId="5E43591B" w14:textId="1295F26F" w:rsidR="003025A9" w:rsidRPr="0020407A" w:rsidRDefault="003025A9" w:rsidP="001327A3">
      <w:pPr>
        <w:rPr>
          <w:rFonts w:cstheme="minorHAnsi"/>
          <w:b/>
        </w:rPr>
      </w:pPr>
      <w:r w:rsidRPr="0020407A">
        <w:rPr>
          <w:rFonts w:cstheme="minorHAnsi"/>
          <w:b/>
        </w:rPr>
        <w:t>3.</w:t>
      </w:r>
      <w:r w:rsidRPr="0020407A">
        <w:rPr>
          <w:rFonts w:cstheme="minorHAnsi"/>
        </w:rPr>
        <w:tab/>
        <w:t xml:space="preserve"> </w:t>
      </w:r>
      <w:r w:rsidRPr="0020407A">
        <w:rPr>
          <w:rFonts w:cstheme="minorHAnsi"/>
          <w:b/>
        </w:rPr>
        <w:t>Key Challenges:</w:t>
      </w:r>
    </w:p>
    <w:tbl>
      <w:tblPr>
        <w:tblStyle w:val="TableGrid"/>
        <w:tblW w:w="0" w:type="auto"/>
        <w:tblLook w:val="04A0" w:firstRow="1" w:lastRow="0" w:firstColumn="1" w:lastColumn="0" w:noHBand="0" w:noVBand="1"/>
      </w:tblPr>
      <w:tblGrid>
        <w:gridCol w:w="9016"/>
      </w:tblGrid>
      <w:tr w:rsidR="003025A9" w:rsidRPr="0020407A" w14:paraId="70DABBFD" w14:textId="77777777" w:rsidTr="002C1258">
        <w:tc>
          <w:tcPr>
            <w:tcW w:w="9016" w:type="dxa"/>
          </w:tcPr>
          <w:p w14:paraId="1C6069F9" w14:textId="5D6688BC" w:rsidR="00495E9A" w:rsidRPr="0020407A" w:rsidRDefault="002E3067" w:rsidP="001327A3">
            <w:pPr>
              <w:pStyle w:val="ListParagraph"/>
              <w:numPr>
                <w:ilvl w:val="0"/>
                <w:numId w:val="7"/>
              </w:numPr>
              <w:rPr>
                <w:rFonts w:eastAsia="Times New Roman" w:cstheme="minorHAnsi"/>
              </w:rPr>
            </w:pPr>
            <w:r w:rsidRPr="0020407A">
              <w:rPr>
                <w:rFonts w:eastAsia="Times New Roman" w:cstheme="minorHAnsi"/>
              </w:rPr>
              <w:t xml:space="preserve">English is not the first language of most of our people. </w:t>
            </w:r>
            <w:r w:rsidR="000018F0" w:rsidRPr="0020407A">
              <w:rPr>
                <w:rFonts w:eastAsia="Times New Roman" w:cstheme="minorHAnsi"/>
              </w:rPr>
              <w:t>Your challenge is to m</w:t>
            </w:r>
            <w:r w:rsidR="009F2A02" w:rsidRPr="0020407A">
              <w:rPr>
                <w:rFonts w:eastAsia="Times New Roman" w:cstheme="minorHAnsi"/>
              </w:rPr>
              <w:t>otivat</w:t>
            </w:r>
            <w:r w:rsidR="000018F0" w:rsidRPr="0020407A">
              <w:rPr>
                <w:rFonts w:eastAsia="Times New Roman" w:cstheme="minorHAnsi"/>
              </w:rPr>
              <w:t>e</w:t>
            </w:r>
            <w:r w:rsidR="009F2A02" w:rsidRPr="0020407A">
              <w:rPr>
                <w:rFonts w:eastAsia="Times New Roman" w:cstheme="minorHAnsi"/>
              </w:rPr>
              <w:t xml:space="preserve"> people from across the world with different languages and cultures to</w:t>
            </w:r>
            <w:r w:rsidR="00495E9A" w:rsidRPr="0020407A">
              <w:rPr>
                <w:rFonts w:eastAsia="Times New Roman" w:cstheme="minorHAnsi"/>
              </w:rPr>
              <w:t> </w:t>
            </w:r>
            <w:r w:rsidR="00D617D2" w:rsidRPr="0020407A">
              <w:rPr>
                <w:rFonts w:eastAsia="Times New Roman" w:cstheme="minorHAnsi"/>
              </w:rPr>
              <w:t xml:space="preserve">perform </w:t>
            </w:r>
            <w:r w:rsidR="009952E0" w:rsidRPr="0020407A">
              <w:rPr>
                <w:rFonts w:eastAsia="Times New Roman" w:cstheme="minorHAnsi"/>
              </w:rPr>
              <w:t xml:space="preserve">complex </w:t>
            </w:r>
            <w:r w:rsidR="00D617D2" w:rsidRPr="0020407A">
              <w:rPr>
                <w:rFonts w:eastAsia="Times New Roman" w:cstheme="minorHAnsi"/>
              </w:rPr>
              <w:t>tasks</w:t>
            </w:r>
            <w:r w:rsidR="009952E0" w:rsidRPr="0020407A">
              <w:rPr>
                <w:rFonts w:eastAsia="Times New Roman" w:cstheme="minorHAnsi"/>
              </w:rPr>
              <w:t xml:space="preserve"> efficiently</w:t>
            </w:r>
            <w:r w:rsidR="000018F0" w:rsidRPr="0020407A">
              <w:rPr>
                <w:rFonts w:eastAsia="Times New Roman" w:cstheme="minorHAnsi"/>
              </w:rPr>
              <w:t>, safely</w:t>
            </w:r>
            <w:r w:rsidR="009952E0" w:rsidRPr="0020407A">
              <w:rPr>
                <w:rFonts w:eastAsia="Times New Roman" w:cstheme="minorHAnsi"/>
              </w:rPr>
              <w:t xml:space="preserve"> and with quality.</w:t>
            </w:r>
            <w:r w:rsidR="00D617D2" w:rsidRPr="0020407A">
              <w:rPr>
                <w:rFonts w:eastAsia="Times New Roman" w:cstheme="minorHAnsi"/>
              </w:rPr>
              <w:t xml:space="preserve"> </w:t>
            </w:r>
          </w:p>
          <w:p w14:paraId="31B9EFCA" w14:textId="52B1ECC7" w:rsidR="009D0119" w:rsidRPr="00B66865" w:rsidRDefault="009D0119" w:rsidP="00B66865">
            <w:pPr>
              <w:pStyle w:val="ListParagraph"/>
              <w:numPr>
                <w:ilvl w:val="0"/>
                <w:numId w:val="7"/>
              </w:numPr>
              <w:rPr>
                <w:rFonts w:eastAsia="Times New Roman" w:cstheme="minorHAnsi"/>
              </w:rPr>
            </w:pPr>
            <w:r w:rsidRPr="00B66865">
              <w:rPr>
                <w:rFonts w:eastAsia="Times New Roman" w:cstheme="minorHAnsi"/>
              </w:rPr>
              <w:t xml:space="preserve">Develop </w:t>
            </w:r>
            <w:r w:rsidR="00A967FC" w:rsidRPr="00B66865">
              <w:rPr>
                <w:rFonts w:eastAsia="Times New Roman" w:cstheme="minorHAnsi"/>
              </w:rPr>
              <w:t>and apply technical knowledge</w:t>
            </w:r>
            <w:r w:rsidRPr="00B66865">
              <w:rPr>
                <w:rFonts w:eastAsia="Times New Roman" w:cstheme="minorHAnsi"/>
              </w:rPr>
              <w:t>. It is important that you develop you</w:t>
            </w:r>
            <w:r w:rsidR="00803110" w:rsidRPr="00B66865">
              <w:rPr>
                <w:rFonts w:eastAsia="Times New Roman" w:cstheme="minorHAnsi"/>
              </w:rPr>
              <w:t>r</w:t>
            </w:r>
            <w:r w:rsidRPr="00B66865">
              <w:rPr>
                <w:rFonts w:eastAsia="Times New Roman" w:cstheme="minorHAnsi"/>
              </w:rPr>
              <w:t xml:space="preserve"> knowledge of</w:t>
            </w:r>
            <w:r w:rsidR="00B66865">
              <w:t xml:space="preserve"> </w:t>
            </w:r>
            <w:r w:rsidR="00B66865" w:rsidRPr="00B66865">
              <w:rPr>
                <w:rFonts w:eastAsia="Times New Roman" w:cstheme="minorHAnsi"/>
              </w:rPr>
              <w:t xml:space="preserve"> glasshouse crop production, plant health, pests and diseases, crop hygiene and systems.</w:t>
            </w:r>
          </w:p>
          <w:p w14:paraId="09277CD9" w14:textId="77777777" w:rsidR="003025A9" w:rsidRDefault="003025A9" w:rsidP="00037206">
            <w:pPr>
              <w:pStyle w:val="ListParagraph"/>
              <w:ind w:left="360"/>
              <w:rPr>
                <w:rFonts w:eastAsia="Times New Roman" w:cstheme="minorHAnsi"/>
              </w:rPr>
            </w:pPr>
          </w:p>
          <w:p w14:paraId="67E7D649" w14:textId="77777777" w:rsidR="00CE657E" w:rsidRPr="00CE657E" w:rsidRDefault="00CE657E" w:rsidP="00CE657E">
            <w:pPr>
              <w:pStyle w:val="ListParagraph"/>
              <w:numPr>
                <w:ilvl w:val="0"/>
                <w:numId w:val="7"/>
              </w:numPr>
              <w:spacing w:line="300" w:lineRule="atLeast"/>
              <w:rPr>
                <w:rFonts w:ascii="Segoe UI" w:eastAsia="Times New Roman" w:hAnsi="Segoe UI" w:cs="Segoe UI"/>
                <w:sz w:val="21"/>
                <w:szCs w:val="21"/>
                <w:lang w:eastAsia="en-AU"/>
              </w:rPr>
            </w:pPr>
            <w:r w:rsidRPr="00CE657E">
              <w:rPr>
                <w:rFonts w:ascii="Segoe UI" w:eastAsia="Times New Roman" w:hAnsi="Segoe UI" w:cs="Segoe UI"/>
                <w:sz w:val="21"/>
                <w:szCs w:val="21"/>
                <w:lang w:eastAsia="en-AU"/>
              </w:rPr>
              <w:t>The role requires ongoing development of technical capability to support effective monitoring, analysis and decision</w:t>
            </w:r>
            <w:r w:rsidRPr="00CE657E">
              <w:rPr>
                <w:rFonts w:ascii="Segoe UI" w:eastAsia="Times New Roman" w:hAnsi="Segoe UI" w:cs="Segoe UI"/>
                <w:sz w:val="21"/>
                <w:szCs w:val="21"/>
                <w:lang w:eastAsia="en-AU"/>
              </w:rPr>
              <w:noBreakHyphen/>
              <w:t>making in a commercial glasshouse environment.</w:t>
            </w:r>
          </w:p>
          <w:p w14:paraId="7613CE35" w14:textId="0F7F4A43" w:rsidR="00CE657E" w:rsidRPr="0020407A" w:rsidRDefault="00CE657E" w:rsidP="00037206">
            <w:pPr>
              <w:pStyle w:val="ListParagraph"/>
              <w:ind w:left="360"/>
              <w:rPr>
                <w:rFonts w:eastAsia="Times New Roman" w:cstheme="minorHAnsi"/>
              </w:rPr>
            </w:pPr>
          </w:p>
        </w:tc>
      </w:tr>
    </w:tbl>
    <w:p w14:paraId="16A8561D" w14:textId="77777777" w:rsidR="00F41209" w:rsidRPr="0020407A" w:rsidRDefault="00F41209" w:rsidP="001327A3">
      <w:pPr>
        <w:rPr>
          <w:rFonts w:cstheme="minorHAnsi"/>
          <w:b/>
        </w:rPr>
      </w:pPr>
    </w:p>
    <w:p w14:paraId="4D32E1B7" w14:textId="714566BF" w:rsidR="001C7C97" w:rsidRPr="0020407A" w:rsidRDefault="002C1258" w:rsidP="001C7C97">
      <w:pPr>
        <w:rPr>
          <w:rFonts w:cstheme="minorHAnsi"/>
          <w:b/>
        </w:rPr>
      </w:pPr>
      <w:r w:rsidRPr="0020407A">
        <w:rPr>
          <w:rFonts w:cstheme="minorHAnsi"/>
          <w:b/>
        </w:rPr>
        <w:t xml:space="preserve">4. </w:t>
      </w:r>
      <w:r w:rsidR="00AF23D4" w:rsidRPr="0020407A">
        <w:rPr>
          <w:rFonts w:cstheme="minorHAnsi"/>
          <w:b/>
        </w:rPr>
        <w:tab/>
        <w:t>K</w:t>
      </w:r>
      <w:r w:rsidR="008D0633" w:rsidRPr="0020407A">
        <w:rPr>
          <w:rFonts w:cstheme="minorHAnsi"/>
          <w:b/>
        </w:rPr>
        <w:t>ey Performance Indicator</w:t>
      </w:r>
      <w:r w:rsidR="00AF23D4" w:rsidRPr="0020407A">
        <w:rPr>
          <w:rFonts w:cstheme="minorHAnsi"/>
          <w:b/>
        </w:rPr>
        <w:t>s</w:t>
      </w:r>
      <w:r w:rsidR="008D0633" w:rsidRPr="0020407A">
        <w:rPr>
          <w:rFonts w:cstheme="minorHAnsi"/>
          <w:b/>
        </w:rPr>
        <w:t xml:space="preserve"> (KPIs)</w:t>
      </w:r>
    </w:p>
    <w:tbl>
      <w:tblPr>
        <w:tblStyle w:val="TableGrid"/>
        <w:tblW w:w="0" w:type="auto"/>
        <w:tblLook w:val="04A0" w:firstRow="1" w:lastRow="0" w:firstColumn="1" w:lastColumn="0" w:noHBand="0" w:noVBand="1"/>
      </w:tblPr>
      <w:tblGrid>
        <w:gridCol w:w="9016"/>
      </w:tblGrid>
      <w:tr w:rsidR="001C7C97" w:rsidRPr="0020407A" w14:paraId="046D56D9" w14:textId="77777777" w:rsidTr="00E20F69">
        <w:tc>
          <w:tcPr>
            <w:tcW w:w="9016" w:type="dxa"/>
          </w:tcPr>
          <w:p w14:paraId="411B9C6C" w14:textId="480D04FE" w:rsidR="002F54C3" w:rsidRPr="0020407A" w:rsidRDefault="002F54C3" w:rsidP="00773558">
            <w:pPr>
              <w:pStyle w:val="ListParagraph"/>
              <w:numPr>
                <w:ilvl w:val="0"/>
                <w:numId w:val="25"/>
              </w:numPr>
              <w:rPr>
                <w:rFonts w:cstheme="minorHAnsi"/>
                <w:bCs/>
              </w:rPr>
            </w:pPr>
            <w:r w:rsidRPr="0020407A">
              <w:rPr>
                <w:rFonts w:cstheme="minorHAnsi"/>
                <w:bCs/>
              </w:rPr>
              <w:t>Weekly headcount reduction met for teams; ≥75% weeks on target.</w:t>
            </w:r>
          </w:p>
          <w:p w14:paraId="5B4CB60C" w14:textId="77777777" w:rsidR="002F54C3" w:rsidRPr="0020407A" w:rsidRDefault="002F54C3" w:rsidP="00773558">
            <w:pPr>
              <w:pStyle w:val="ListParagraph"/>
              <w:numPr>
                <w:ilvl w:val="0"/>
                <w:numId w:val="25"/>
              </w:numPr>
              <w:rPr>
                <w:rFonts w:cstheme="minorHAnsi"/>
                <w:bCs/>
              </w:rPr>
            </w:pPr>
            <w:r w:rsidRPr="0020407A">
              <w:rPr>
                <w:rFonts w:cstheme="minorHAnsi"/>
                <w:bCs/>
              </w:rPr>
              <w:t>Worker productivity: % team members achieving daily row bonus; quarter</w:t>
            </w:r>
            <w:r w:rsidRPr="0020407A">
              <w:rPr>
                <w:rFonts w:ascii="Cambria Math" w:hAnsi="Cambria Math" w:cs="Cambria Math"/>
                <w:bCs/>
              </w:rPr>
              <w:t>‑</w:t>
            </w:r>
            <w:r w:rsidRPr="0020407A">
              <w:rPr>
                <w:rFonts w:cstheme="minorHAnsi"/>
                <w:bCs/>
              </w:rPr>
              <w:t>on</w:t>
            </w:r>
            <w:r w:rsidRPr="0020407A">
              <w:rPr>
                <w:rFonts w:ascii="Cambria Math" w:hAnsi="Cambria Math" w:cs="Cambria Math"/>
                <w:bCs/>
              </w:rPr>
              <w:t>‑</w:t>
            </w:r>
            <w:r w:rsidRPr="0020407A">
              <w:rPr>
                <w:rFonts w:cstheme="minorHAnsi"/>
                <w:bCs/>
              </w:rPr>
              <w:t>quarter improvement.</w:t>
            </w:r>
          </w:p>
          <w:p w14:paraId="28F0C9E5" w14:textId="77777777" w:rsidR="002F54C3" w:rsidRPr="0020407A" w:rsidRDefault="002F54C3" w:rsidP="00773558">
            <w:pPr>
              <w:pStyle w:val="ListParagraph"/>
              <w:numPr>
                <w:ilvl w:val="0"/>
                <w:numId w:val="25"/>
              </w:numPr>
              <w:rPr>
                <w:rFonts w:cstheme="minorHAnsi"/>
                <w:bCs/>
              </w:rPr>
            </w:pPr>
            <w:r w:rsidRPr="0020407A">
              <w:rPr>
                <w:rFonts w:cstheme="minorHAnsi"/>
                <w:bCs/>
              </w:rPr>
              <w:t>Quality checks: random hourly checks 100% recorded; fix defects at point of work.</w:t>
            </w:r>
          </w:p>
          <w:p w14:paraId="387E205F" w14:textId="77777777" w:rsidR="002F54C3" w:rsidRPr="0020407A" w:rsidRDefault="002F54C3" w:rsidP="00773558">
            <w:pPr>
              <w:pStyle w:val="ListParagraph"/>
              <w:numPr>
                <w:ilvl w:val="0"/>
                <w:numId w:val="25"/>
              </w:numPr>
              <w:rPr>
                <w:rFonts w:cstheme="minorHAnsi"/>
                <w:bCs/>
              </w:rPr>
            </w:pPr>
            <w:r w:rsidRPr="0020407A">
              <w:rPr>
                <w:rFonts w:cstheme="minorHAnsi"/>
                <w:bCs/>
              </w:rPr>
              <w:t>Rework rate &lt;5% rows; persistent underperformance (&gt;3 weeks) escalated with a coaching plan.</w:t>
            </w:r>
          </w:p>
          <w:p w14:paraId="59ACAF9B" w14:textId="77777777" w:rsidR="002F54C3" w:rsidRPr="0020407A" w:rsidRDefault="002F54C3" w:rsidP="00773558">
            <w:pPr>
              <w:pStyle w:val="ListParagraph"/>
              <w:numPr>
                <w:ilvl w:val="0"/>
                <w:numId w:val="25"/>
              </w:numPr>
              <w:rPr>
                <w:rFonts w:cstheme="minorHAnsi"/>
                <w:bCs/>
              </w:rPr>
            </w:pPr>
            <w:r w:rsidRPr="0020407A">
              <w:rPr>
                <w:rFonts w:cstheme="minorHAnsi"/>
                <w:bCs/>
              </w:rPr>
              <w:t>Onboarding &amp; coaching: ≥95% of new workers reach norm in 3–6 weeks; evidence of hands</w:t>
            </w:r>
            <w:r w:rsidRPr="0020407A">
              <w:rPr>
                <w:rFonts w:ascii="Cambria Math" w:hAnsi="Cambria Math" w:cs="Cambria Math"/>
                <w:bCs/>
              </w:rPr>
              <w:t>‑</w:t>
            </w:r>
            <w:r w:rsidRPr="0020407A">
              <w:rPr>
                <w:rFonts w:cstheme="minorHAnsi"/>
                <w:bCs/>
              </w:rPr>
              <w:t>on coaching.</w:t>
            </w:r>
          </w:p>
          <w:p w14:paraId="50D9B801" w14:textId="4C658C22" w:rsidR="002F54C3" w:rsidRPr="0020407A" w:rsidRDefault="002F54C3" w:rsidP="00773558">
            <w:pPr>
              <w:pStyle w:val="ListParagraph"/>
              <w:numPr>
                <w:ilvl w:val="0"/>
                <w:numId w:val="25"/>
              </w:numPr>
              <w:rPr>
                <w:rFonts w:cstheme="minorHAnsi"/>
                <w:bCs/>
              </w:rPr>
            </w:pPr>
            <w:r w:rsidRPr="0020407A">
              <w:rPr>
                <w:rFonts w:cstheme="minorHAnsi"/>
                <w:bCs/>
              </w:rPr>
              <w:t>Start</w:t>
            </w:r>
            <w:r w:rsidRPr="0020407A">
              <w:rPr>
                <w:rFonts w:ascii="Cambria Math" w:hAnsi="Cambria Math" w:cs="Cambria Math"/>
                <w:bCs/>
              </w:rPr>
              <w:t>‑</w:t>
            </w:r>
            <w:r w:rsidRPr="0020407A">
              <w:rPr>
                <w:rFonts w:cstheme="minorHAnsi"/>
                <w:bCs/>
              </w:rPr>
              <w:t>of</w:t>
            </w:r>
            <w:r w:rsidRPr="0020407A">
              <w:rPr>
                <w:rFonts w:ascii="Cambria Math" w:hAnsi="Cambria Math" w:cs="Cambria Math"/>
                <w:bCs/>
              </w:rPr>
              <w:t>‑</w:t>
            </w:r>
            <w:r w:rsidRPr="0020407A">
              <w:rPr>
                <w:rFonts w:cstheme="minorHAnsi"/>
                <w:bCs/>
              </w:rPr>
              <w:t xml:space="preserve">shift readiness: equipment prepped; team in rows </w:t>
            </w:r>
            <w:r w:rsidR="007E19D9" w:rsidRPr="0020407A">
              <w:rPr>
                <w:rFonts w:cstheme="minorHAnsi"/>
                <w:bCs/>
              </w:rPr>
              <w:t>&lt;</w:t>
            </w:r>
            <w:r w:rsidRPr="0020407A">
              <w:rPr>
                <w:rFonts w:cstheme="minorHAnsi"/>
                <w:bCs/>
              </w:rPr>
              <w:t>15 minutes 100% of days.</w:t>
            </w:r>
          </w:p>
          <w:p w14:paraId="548FDA82" w14:textId="4B74F161" w:rsidR="00D21260" w:rsidRPr="0020407A" w:rsidRDefault="002F54C3" w:rsidP="00773558">
            <w:pPr>
              <w:pStyle w:val="ListParagraph"/>
              <w:numPr>
                <w:ilvl w:val="0"/>
                <w:numId w:val="25"/>
              </w:numPr>
              <w:rPr>
                <w:rFonts w:cstheme="minorHAnsi"/>
                <w:bCs/>
              </w:rPr>
            </w:pPr>
            <w:r w:rsidRPr="0020407A">
              <w:rPr>
                <w:rFonts w:cstheme="minorHAnsi"/>
                <w:bCs/>
              </w:rPr>
              <w:t>Safety &amp; respect: zero tolerance for unsafe/disrespectful behaviour; immediate correction/reporting.</w:t>
            </w:r>
          </w:p>
          <w:p w14:paraId="6DFFABC3" w14:textId="3E3CAA8D" w:rsidR="00D53550" w:rsidRPr="0020407A" w:rsidRDefault="00773558" w:rsidP="00773558">
            <w:pPr>
              <w:pStyle w:val="ListParagraph"/>
              <w:numPr>
                <w:ilvl w:val="0"/>
                <w:numId w:val="25"/>
              </w:numPr>
              <w:rPr>
                <w:rFonts w:eastAsia="Times New Roman" w:cstheme="minorHAnsi"/>
              </w:rPr>
            </w:pPr>
            <w:r w:rsidRPr="0020407A">
              <w:rPr>
                <w:rFonts w:eastAsia="Times New Roman" w:cstheme="minorHAnsi"/>
                <w:bCs/>
              </w:rPr>
              <w:t>Observable proactive contribution to a one growing team culture of professionalism and success, where the contributions of people and teams are acknowledged, celebrated and rewarded.</w:t>
            </w:r>
          </w:p>
        </w:tc>
      </w:tr>
    </w:tbl>
    <w:p w14:paraId="439B3F7C" w14:textId="4499B5BA" w:rsidR="00087801" w:rsidRPr="0020407A" w:rsidRDefault="00087801" w:rsidP="001327A3">
      <w:pPr>
        <w:rPr>
          <w:rFonts w:cstheme="minorHAnsi"/>
          <w:b/>
        </w:rPr>
      </w:pPr>
    </w:p>
    <w:p w14:paraId="5B8FFC06" w14:textId="0E8EBD4C" w:rsidR="00960F25" w:rsidRPr="0020407A" w:rsidRDefault="00087801" w:rsidP="001327A3">
      <w:pPr>
        <w:rPr>
          <w:rFonts w:cstheme="minorHAnsi"/>
          <w:b/>
        </w:rPr>
      </w:pPr>
      <w:r w:rsidRPr="0020407A">
        <w:rPr>
          <w:rFonts w:cstheme="minorHAnsi"/>
          <w:b/>
        </w:rPr>
        <w:t xml:space="preserve">5. </w:t>
      </w:r>
      <w:r w:rsidRPr="0020407A">
        <w:rPr>
          <w:rFonts w:cstheme="minorHAnsi"/>
          <w:b/>
        </w:rPr>
        <w:tab/>
      </w:r>
      <w:r w:rsidR="00960F25" w:rsidRPr="0020407A">
        <w:rPr>
          <w:rFonts w:cstheme="minorHAnsi"/>
          <w:b/>
        </w:rPr>
        <w:t>Candidate Requirements:</w:t>
      </w:r>
    </w:p>
    <w:p w14:paraId="7C25FA80" w14:textId="3CC39566" w:rsidR="00960F25" w:rsidRPr="0020407A" w:rsidRDefault="00960F25" w:rsidP="00570412">
      <w:pPr>
        <w:rPr>
          <w:rFonts w:cstheme="minorHAnsi"/>
          <w:b/>
        </w:rPr>
      </w:pPr>
      <w:r w:rsidRPr="0020407A">
        <w:rPr>
          <w:rFonts w:cstheme="minorHAnsi"/>
          <w:b/>
        </w:rPr>
        <w:t>Experience, Skills, Knowledge:</w:t>
      </w:r>
    </w:p>
    <w:tbl>
      <w:tblPr>
        <w:tblStyle w:val="TableGrid"/>
        <w:tblW w:w="0" w:type="auto"/>
        <w:tblLook w:val="04A0" w:firstRow="1" w:lastRow="0" w:firstColumn="1" w:lastColumn="0" w:noHBand="0" w:noVBand="1"/>
      </w:tblPr>
      <w:tblGrid>
        <w:gridCol w:w="9016"/>
      </w:tblGrid>
      <w:tr w:rsidR="00960F25" w:rsidRPr="0020407A" w14:paraId="32AA8CCD" w14:textId="77777777" w:rsidTr="00A101DE">
        <w:tc>
          <w:tcPr>
            <w:tcW w:w="9242" w:type="dxa"/>
          </w:tcPr>
          <w:p w14:paraId="753CD048" w14:textId="77777777" w:rsidR="0020407A" w:rsidRPr="0020407A" w:rsidRDefault="0020407A" w:rsidP="0020407A">
            <w:pPr>
              <w:rPr>
                <w:rFonts w:eastAsia="Times New Roman" w:cstheme="minorHAnsi"/>
                <w:lang w:eastAsia="en-AU"/>
              </w:rPr>
            </w:pPr>
          </w:p>
          <w:p w14:paraId="1AAD499B" w14:textId="69798053" w:rsidR="0020407A" w:rsidRPr="0020407A" w:rsidRDefault="0020407A" w:rsidP="0020407A">
            <w:pPr>
              <w:rPr>
                <w:rFonts w:eastAsia="Times New Roman" w:cstheme="minorHAnsi"/>
                <w:lang w:eastAsia="en-AU"/>
              </w:rPr>
            </w:pPr>
            <w:r w:rsidRPr="0020407A">
              <w:rPr>
                <w:rFonts w:eastAsia="Times New Roman" w:cstheme="minorHAnsi"/>
                <w:lang w:eastAsia="en-AU"/>
              </w:rPr>
              <w:t>This role requires strong practical experience, good judgement and a willingness to keep learning. While formal qualifications are valued, demonstrated capability and on</w:t>
            </w:r>
            <w:r w:rsidRPr="0020407A">
              <w:rPr>
                <w:rFonts w:eastAsia="Times New Roman" w:cstheme="minorHAnsi"/>
                <w:lang w:eastAsia="en-AU"/>
              </w:rPr>
              <w:noBreakHyphen/>
              <w:t>the</w:t>
            </w:r>
            <w:r w:rsidRPr="0020407A">
              <w:rPr>
                <w:rFonts w:eastAsia="Times New Roman" w:cstheme="minorHAnsi"/>
                <w:lang w:eastAsia="en-AU"/>
              </w:rPr>
              <w:noBreakHyphen/>
              <w:t>job experience are equally important.</w:t>
            </w:r>
          </w:p>
          <w:p w14:paraId="4F61EF5D" w14:textId="77777777" w:rsidR="00E00608" w:rsidRPr="00E00608" w:rsidRDefault="00E00608" w:rsidP="00E00608">
            <w:pPr>
              <w:spacing w:before="100" w:beforeAutospacing="1" w:after="100" w:afterAutospacing="1"/>
              <w:outlineLvl w:val="3"/>
              <w:rPr>
                <w:rFonts w:eastAsia="Times New Roman" w:cstheme="minorHAnsi"/>
                <w:b/>
                <w:bCs/>
                <w:lang w:eastAsia="en-AU"/>
              </w:rPr>
            </w:pPr>
            <w:r w:rsidRPr="00E00608">
              <w:rPr>
                <w:rFonts w:eastAsia="Times New Roman" w:cstheme="minorHAnsi"/>
                <w:b/>
                <w:bCs/>
                <w:lang w:eastAsia="en-AU"/>
              </w:rPr>
              <w:t>Essential</w:t>
            </w:r>
          </w:p>
          <w:p w14:paraId="7B28B439" w14:textId="77777777" w:rsidR="00E00608" w:rsidRPr="00E00608" w:rsidRDefault="00E00608" w:rsidP="00B66865">
            <w:pPr>
              <w:numPr>
                <w:ilvl w:val="0"/>
                <w:numId w:val="60"/>
              </w:numPr>
              <w:ind w:left="714" w:hanging="357"/>
              <w:rPr>
                <w:rFonts w:eastAsia="Times New Roman" w:cstheme="minorHAnsi"/>
                <w:lang w:eastAsia="en-AU"/>
              </w:rPr>
            </w:pPr>
            <w:r w:rsidRPr="00E00608">
              <w:rPr>
                <w:rFonts w:eastAsia="Times New Roman" w:cstheme="minorHAnsi"/>
                <w:lang w:eastAsia="en-AU"/>
              </w:rPr>
              <w:t>You are very good at the crop or harvest tasks you lead and understand what good quality and efficiency look like.</w:t>
            </w:r>
          </w:p>
          <w:p w14:paraId="6396EF0F" w14:textId="77777777" w:rsidR="00E00608" w:rsidRPr="00E00608" w:rsidRDefault="00E00608" w:rsidP="00B66865">
            <w:pPr>
              <w:numPr>
                <w:ilvl w:val="0"/>
                <w:numId w:val="60"/>
              </w:numPr>
              <w:ind w:left="714" w:hanging="357"/>
              <w:rPr>
                <w:rFonts w:eastAsia="Times New Roman" w:cstheme="minorHAnsi"/>
                <w:lang w:eastAsia="en-AU"/>
              </w:rPr>
            </w:pPr>
            <w:r w:rsidRPr="00E00608">
              <w:rPr>
                <w:rFonts w:eastAsia="Times New Roman" w:cstheme="minorHAnsi"/>
                <w:lang w:eastAsia="en-AU"/>
              </w:rPr>
              <w:t>You have experience leading people in a commercial horticulture, agriculture or glasshouse environment.</w:t>
            </w:r>
          </w:p>
          <w:p w14:paraId="305DF222" w14:textId="77777777" w:rsidR="00E00608" w:rsidRPr="00E00608" w:rsidRDefault="00E00608" w:rsidP="00B66865">
            <w:pPr>
              <w:numPr>
                <w:ilvl w:val="0"/>
                <w:numId w:val="60"/>
              </w:numPr>
              <w:ind w:left="714" w:hanging="357"/>
              <w:rPr>
                <w:rFonts w:eastAsia="Times New Roman" w:cstheme="minorHAnsi"/>
                <w:lang w:eastAsia="en-AU"/>
              </w:rPr>
            </w:pPr>
            <w:r w:rsidRPr="00E00608">
              <w:rPr>
                <w:rFonts w:eastAsia="Times New Roman" w:cstheme="minorHAnsi"/>
                <w:lang w:eastAsia="en-AU"/>
              </w:rPr>
              <w:t>You understand glasshouse production at a practical level, including plant health, pests and diseases, crop hygiene and basic glasshouse systems.</w:t>
            </w:r>
          </w:p>
          <w:p w14:paraId="1F1EDA78" w14:textId="77777777" w:rsidR="00E00608" w:rsidRPr="00E00608" w:rsidRDefault="00E00608" w:rsidP="00B66865">
            <w:pPr>
              <w:numPr>
                <w:ilvl w:val="0"/>
                <w:numId w:val="60"/>
              </w:numPr>
              <w:ind w:left="714" w:hanging="357"/>
              <w:rPr>
                <w:rFonts w:eastAsia="Times New Roman" w:cstheme="minorHAnsi"/>
                <w:lang w:eastAsia="en-AU"/>
              </w:rPr>
            </w:pPr>
            <w:r w:rsidRPr="00E00608">
              <w:rPr>
                <w:rFonts w:eastAsia="Times New Roman" w:cstheme="minorHAnsi"/>
                <w:lang w:eastAsia="en-AU"/>
              </w:rPr>
              <w:t>You can explain work clearly and teach people how to do tasks safely and correctly, including people with limited English.</w:t>
            </w:r>
          </w:p>
          <w:p w14:paraId="7DAFF872" w14:textId="77777777" w:rsidR="00E00608" w:rsidRPr="00E00608" w:rsidRDefault="00E00608" w:rsidP="00B66865">
            <w:pPr>
              <w:numPr>
                <w:ilvl w:val="0"/>
                <w:numId w:val="60"/>
              </w:numPr>
              <w:ind w:left="714" w:hanging="357"/>
              <w:rPr>
                <w:rFonts w:eastAsia="Times New Roman" w:cstheme="minorHAnsi"/>
                <w:lang w:eastAsia="en-AU"/>
              </w:rPr>
            </w:pPr>
            <w:r w:rsidRPr="00E00608">
              <w:rPr>
                <w:rFonts w:eastAsia="Times New Roman" w:cstheme="minorHAnsi"/>
                <w:lang w:eastAsia="en-AU"/>
              </w:rPr>
              <w:t>You can read and understand work instructions, procedures and basic production information.</w:t>
            </w:r>
          </w:p>
          <w:p w14:paraId="62DB18DC" w14:textId="77777777" w:rsidR="00E00608" w:rsidRPr="00E00608" w:rsidRDefault="00E00608" w:rsidP="00B66865">
            <w:pPr>
              <w:numPr>
                <w:ilvl w:val="0"/>
                <w:numId w:val="60"/>
              </w:numPr>
              <w:ind w:left="714" w:hanging="357"/>
              <w:rPr>
                <w:rFonts w:eastAsia="Times New Roman" w:cstheme="minorHAnsi"/>
                <w:lang w:eastAsia="en-AU"/>
              </w:rPr>
            </w:pPr>
            <w:r w:rsidRPr="00E00608">
              <w:rPr>
                <w:rFonts w:eastAsia="Times New Roman" w:cstheme="minorHAnsi"/>
                <w:lang w:eastAsia="en-AU"/>
              </w:rPr>
              <w:t>You can identify problems in the crop or the work, take sensible action, and ask for help when needed.</w:t>
            </w:r>
          </w:p>
          <w:p w14:paraId="0A559C0C" w14:textId="77777777" w:rsidR="00E00608" w:rsidRPr="00E00608" w:rsidRDefault="00E00608" w:rsidP="00B66865">
            <w:pPr>
              <w:numPr>
                <w:ilvl w:val="0"/>
                <w:numId w:val="60"/>
              </w:numPr>
              <w:ind w:left="714" w:hanging="357"/>
              <w:rPr>
                <w:rFonts w:eastAsia="Times New Roman" w:cstheme="minorHAnsi"/>
                <w:lang w:eastAsia="en-AU"/>
              </w:rPr>
            </w:pPr>
            <w:r w:rsidRPr="00E00608">
              <w:rPr>
                <w:rFonts w:eastAsia="Times New Roman" w:cstheme="minorHAnsi"/>
                <w:lang w:eastAsia="en-AU"/>
              </w:rPr>
              <w:t>You take responsibility for your work, your team and the outcomes you are accountable for.</w:t>
            </w:r>
          </w:p>
          <w:p w14:paraId="11502FF6" w14:textId="77777777" w:rsidR="00E00608" w:rsidRPr="00E00608" w:rsidRDefault="00E00608" w:rsidP="00E00608">
            <w:pPr>
              <w:spacing w:before="100" w:beforeAutospacing="1" w:after="100" w:afterAutospacing="1"/>
              <w:outlineLvl w:val="3"/>
              <w:rPr>
                <w:rFonts w:eastAsia="Times New Roman" w:cstheme="minorHAnsi"/>
                <w:b/>
                <w:bCs/>
                <w:lang w:eastAsia="en-AU"/>
              </w:rPr>
            </w:pPr>
            <w:r w:rsidRPr="00E00608">
              <w:rPr>
                <w:rFonts w:eastAsia="Times New Roman" w:cstheme="minorHAnsi"/>
                <w:b/>
                <w:bCs/>
                <w:lang w:eastAsia="en-AU"/>
              </w:rPr>
              <w:lastRenderedPageBreak/>
              <w:t>Desirable / Developmental</w:t>
            </w:r>
          </w:p>
          <w:p w14:paraId="4C4C9B4D" w14:textId="77777777" w:rsidR="00E00608" w:rsidRPr="00E00608" w:rsidRDefault="00E00608" w:rsidP="00B66865">
            <w:pPr>
              <w:numPr>
                <w:ilvl w:val="0"/>
                <w:numId w:val="61"/>
              </w:numPr>
              <w:ind w:left="714" w:hanging="357"/>
              <w:rPr>
                <w:rFonts w:eastAsia="Times New Roman" w:cstheme="minorHAnsi"/>
                <w:lang w:eastAsia="en-AU"/>
              </w:rPr>
            </w:pPr>
            <w:r w:rsidRPr="00E00608">
              <w:rPr>
                <w:rFonts w:eastAsia="Times New Roman" w:cstheme="minorHAnsi"/>
                <w:lang w:eastAsia="en-AU"/>
              </w:rPr>
              <w:t>A qualification, training or demonstrated capability aligned to horticulture, agriculture, agricultural technician or supervisory roles.</w:t>
            </w:r>
          </w:p>
          <w:p w14:paraId="31EEB5E3" w14:textId="77777777" w:rsidR="00E00608" w:rsidRPr="00E00608" w:rsidRDefault="00E00608" w:rsidP="00B66865">
            <w:pPr>
              <w:numPr>
                <w:ilvl w:val="0"/>
                <w:numId w:val="61"/>
              </w:numPr>
              <w:ind w:left="714" w:hanging="357"/>
              <w:rPr>
                <w:rFonts w:eastAsia="Times New Roman" w:cstheme="minorHAnsi"/>
                <w:lang w:eastAsia="en-AU"/>
              </w:rPr>
            </w:pPr>
            <w:r w:rsidRPr="00E00608">
              <w:rPr>
                <w:rFonts w:eastAsia="Times New Roman" w:cstheme="minorHAnsi"/>
                <w:lang w:eastAsia="en-AU"/>
              </w:rPr>
              <w:t>Experience contributing to crop monitoring, quality checks, record keeping or basic reporting.</w:t>
            </w:r>
          </w:p>
          <w:p w14:paraId="2DC481EF" w14:textId="77777777" w:rsidR="00E00608" w:rsidRPr="00E00608" w:rsidRDefault="00E00608" w:rsidP="00B66865">
            <w:pPr>
              <w:numPr>
                <w:ilvl w:val="0"/>
                <w:numId w:val="61"/>
              </w:numPr>
              <w:ind w:left="714" w:hanging="357"/>
              <w:rPr>
                <w:rFonts w:eastAsia="Times New Roman" w:cstheme="minorHAnsi"/>
                <w:lang w:eastAsia="en-AU"/>
              </w:rPr>
            </w:pPr>
            <w:r w:rsidRPr="00E00608">
              <w:rPr>
                <w:rFonts w:eastAsia="Times New Roman" w:cstheme="minorHAnsi"/>
                <w:lang w:eastAsia="en-AU"/>
              </w:rPr>
              <w:t>Willingness to undertake further training or formal study as part of the role.</w:t>
            </w:r>
          </w:p>
          <w:p w14:paraId="7973CE23" w14:textId="77777777" w:rsidR="00D84368" w:rsidRDefault="00D84368" w:rsidP="00D84368">
            <w:pPr>
              <w:rPr>
                <w:rFonts w:eastAsia="Times New Roman" w:cstheme="minorHAnsi"/>
                <w:lang w:eastAsia="en-AU"/>
              </w:rPr>
            </w:pPr>
          </w:p>
          <w:p w14:paraId="164A3276" w14:textId="77777777" w:rsidR="00D84368" w:rsidRPr="00554285" w:rsidRDefault="00D84368" w:rsidP="00D84368">
            <w:pPr>
              <w:rPr>
                <w:rFonts w:eastAsia="Times New Roman" w:cstheme="minorHAnsi"/>
                <w:b/>
                <w:bCs/>
                <w:lang w:eastAsia="en-AU"/>
              </w:rPr>
            </w:pPr>
            <w:r w:rsidRPr="00554285">
              <w:rPr>
                <w:rFonts w:eastAsia="Times New Roman" w:cstheme="minorHAnsi"/>
                <w:b/>
                <w:bCs/>
                <w:lang w:eastAsia="en-AU"/>
              </w:rPr>
              <w:t>Personal Attributes</w:t>
            </w:r>
          </w:p>
          <w:p w14:paraId="2BECB816" w14:textId="77777777" w:rsidR="0007256A" w:rsidRDefault="0007256A" w:rsidP="0007256A">
            <w:pPr>
              <w:pStyle w:val="ListBullet"/>
              <w:tabs>
                <w:tab w:val="num" w:pos="360"/>
              </w:tabs>
              <w:ind w:left="720" w:hanging="360"/>
            </w:pPr>
            <w:r>
              <w:t>High personal accountability and professionalism.</w:t>
            </w:r>
          </w:p>
          <w:p w14:paraId="335EF25E" w14:textId="77777777" w:rsidR="0007256A" w:rsidRDefault="0007256A" w:rsidP="0007256A">
            <w:pPr>
              <w:pStyle w:val="ListBullet"/>
              <w:tabs>
                <w:tab w:val="num" w:pos="360"/>
              </w:tabs>
              <w:ind w:left="720" w:hanging="360"/>
            </w:pPr>
            <w:r>
              <w:t>Demonstrated initiative and strong learning mindset.</w:t>
            </w:r>
          </w:p>
          <w:p w14:paraId="5C84D9D6" w14:textId="77777777" w:rsidR="0007256A" w:rsidRDefault="0007256A" w:rsidP="0007256A">
            <w:pPr>
              <w:pStyle w:val="ListBullet"/>
              <w:tabs>
                <w:tab w:val="num" w:pos="360"/>
              </w:tabs>
              <w:ind w:left="720" w:hanging="360"/>
            </w:pPr>
            <w:r>
              <w:t>Strong focus on safety, quality and people leadership.</w:t>
            </w:r>
          </w:p>
          <w:p w14:paraId="6FA5D0D7" w14:textId="77777777" w:rsidR="0007256A" w:rsidRDefault="0007256A" w:rsidP="0007256A">
            <w:pPr>
              <w:pStyle w:val="ListBullet"/>
              <w:tabs>
                <w:tab w:val="num" w:pos="360"/>
              </w:tabs>
              <w:ind w:left="720" w:hanging="360"/>
            </w:pPr>
            <w:r>
              <w:t>Respectful, fair and consistent leadership approach.</w:t>
            </w:r>
          </w:p>
          <w:p w14:paraId="0BD2698B" w14:textId="77777777" w:rsidR="00D84368" w:rsidRDefault="00D84368" w:rsidP="0007256A">
            <w:pPr>
              <w:ind w:left="360"/>
              <w:rPr>
                <w:rFonts w:eastAsia="Times New Roman" w:cstheme="minorHAnsi"/>
                <w:lang w:eastAsia="en-AU"/>
              </w:rPr>
            </w:pPr>
          </w:p>
          <w:p w14:paraId="2D97C698" w14:textId="10E26F86" w:rsidR="00D84368" w:rsidRPr="00B66865" w:rsidRDefault="00D84368" w:rsidP="00D84368">
            <w:pPr>
              <w:rPr>
                <w:rFonts w:eastAsia="Times New Roman" w:cstheme="minorHAnsi"/>
                <w:lang w:eastAsia="en-AU"/>
              </w:rPr>
            </w:pPr>
          </w:p>
        </w:tc>
      </w:tr>
    </w:tbl>
    <w:p w14:paraId="2652D367" w14:textId="77777777" w:rsidR="00C41D9A" w:rsidRPr="0020407A" w:rsidRDefault="00C41D9A" w:rsidP="001327A3">
      <w:pPr>
        <w:rPr>
          <w:rFonts w:cstheme="minorHAnsi"/>
          <w:b/>
        </w:rPr>
      </w:pPr>
    </w:p>
    <w:p w14:paraId="168518AE" w14:textId="65C61356" w:rsidR="00960F25" w:rsidRPr="0020407A" w:rsidRDefault="0082178C" w:rsidP="001327A3">
      <w:pPr>
        <w:ind w:firstLine="720"/>
        <w:rPr>
          <w:rFonts w:cstheme="minorHAnsi"/>
          <w:b/>
        </w:rPr>
      </w:pPr>
      <w:r w:rsidRPr="0020407A">
        <w:rPr>
          <w:rFonts w:cstheme="minorHAnsi"/>
          <w:b/>
        </w:rPr>
        <w:t>(</w:t>
      </w:r>
      <w:r w:rsidR="00C85FA9" w:rsidRPr="0020407A">
        <w:rPr>
          <w:rFonts w:cstheme="minorHAnsi"/>
          <w:b/>
        </w:rPr>
        <w:t>b</w:t>
      </w:r>
      <w:r w:rsidR="00960F25" w:rsidRPr="0020407A">
        <w:rPr>
          <w:rFonts w:cstheme="minorHAnsi"/>
          <w:b/>
        </w:rPr>
        <w:t>)  Character Qualities/Values:</w:t>
      </w:r>
    </w:p>
    <w:tbl>
      <w:tblPr>
        <w:tblStyle w:val="TableGrid"/>
        <w:tblW w:w="0" w:type="auto"/>
        <w:tblLook w:val="04A0" w:firstRow="1" w:lastRow="0" w:firstColumn="1" w:lastColumn="0" w:noHBand="0" w:noVBand="1"/>
      </w:tblPr>
      <w:tblGrid>
        <w:gridCol w:w="9016"/>
      </w:tblGrid>
      <w:tr w:rsidR="00960F25" w:rsidRPr="0020407A" w14:paraId="187AAE5D" w14:textId="77777777" w:rsidTr="00A101DE">
        <w:tc>
          <w:tcPr>
            <w:tcW w:w="9242" w:type="dxa"/>
          </w:tcPr>
          <w:p w14:paraId="1C139A87" w14:textId="2B597631" w:rsidR="002E3B85" w:rsidRPr="0020407A" w:rsidRDefault="00CF1FE0" w:rsidP="00781B83">
            <w:pPr>
              <w:spacing w:before="90" w:after="54"/>
              <w:rPr>
                <w:rFonts w:cstheme="minorHAnsi"/>
              </w:rPr>
            </w:pPr>
            <w:r w:rsidRPr="0020407A">
              <w:rPr>
                <w:rFonts w:cstheme="minorHAnsi"/>
              </w:rPr>
              <w:t xml:space="preserve">As a </w:t>
            </w:r>
            <w:r w:rsidR="00C40FA3" w:rsidRPr="0020407A">
              <w:rPr>
                <w:rFonts w:cstheme="minorHAnsi"/>
              </w:rPr>
              <w:t>Task Leader</w:t>
            </w:r>
            <w:r w:rsidRPr="0020407A">
              <w:rPr>
                <w:rFonts w:cstheme="minorHAnsi"/>
              </w:rPr>
              <w:t xml:space="preserve"> </w:t>
            </w:r>
            <w:r w:rsidR="009F34F0" w:rsidRPr="0020407A">
              <w:rPr>
                <w:rFonts w:cstheme="minorHAnsi"/>
              </w:rPr>
              <w:t>you</w:t>
            </w:r>
            <w:r w:rsidRPr="0020407A">
              <w:rPr>
                <w:rFonts w:cstheme="minorHAnsi"/>
              </w:rPr>
              <w:t xml:space="preserve"> are</w:t>
            </w:r>
            <w:r w:rsidR="002E3B85" w:rsidRPr="0020407A">
              <w:rPr>
                <w:rFonts w:cstheme="minorHAnsi"/>
              </w:rPr>
              <w:t xml:space="preserve"> a role model for the </w:t>
            </w:r>
            <w:r w:rsidR="00AB0325" w:rsidRPr="0020407A">
              <w:rPr>
                <w:rFonts w:cstheme="minorHAnsi"/>
              </w:rPr>
              <w:t xml:space="preserve">our values and </w:t>
            </w:r>
            <w:r w:rsidR="00A84715" w:rsidRPr="0020407A">
              <w:rPr>
                <w:rFonts w:cstheme="minorHAnsi"/>
              </w:rPr>
              <w:t>y</w:t>
            </w:r>
            <w:r w:rsidR="00AB0325" w:rsidRPr="0020407A">
              <w:rPr>
                <w:rFonts w:cstheme="minorHAnsi"/>
              </w:rPr>
              <w:t>ou instil these values in others</w:t>
            </w:r>
            <w:r w:rsidR="00BC0B2B" w:rsidRPr="0020407A">
              <w:rPr>
                <w:rFonts w:cstheme="minorHAnsi"/>
              </w:rPr>
              <w:t xml:space="preserve">. </w:t>
            </w:r>
            <w:r w:rsidR="001F6583" w:rsidRPr="0020407A">
              <w:rPr>
                <w:rFonts w:cstheme="minorHAnsi"/>
              </w:rPr>
              <w:t>The Costa Values are:</w:t>
            </w:r>
          </w:p>
          <w:p w14:paraId="0B109BFD" w14:textId="3825C56C" w:rsidR="00960F25" w:rsidRPr="0020407A" w:rsidRDefault="00960F25" w:rsidP="00B66865">
            <w:pPr>
              <w:pStyle w:val="ListParagraph"/>
              <w:numPr>
                <w:ilvl w:val="0"/>
                <w:numId w:val="7"/>
              </w:numPr>
              <w:spacing w:line="360" w:lineRule="auto"/>
              <w:ind w:left="567" w:hanging="567"/>
              <w:rPr>
                <w:rFonts w:cstheme="minorHAnsi"/>
              </w:rPr>
            </w:pPr>
            <w:r w:rsidRPr="0020407A">
              <w:rPr>
                <w:rFonts w:cstheme="minorHAnsi"/>
              </w:rPr>
              <w:t>Determination – acting decisively and with a sense of urgency</w:t>
            </w:r>
          </w:p>
          <w:p w14:paraId="173CE50C" w14:textId="77777777" w:rsidR="00960F25" w:rsidRPr="0020407A" w:rsidRDefault="00960F25" w:rsidP="00B66865">
            <w:pPr>
              <w:pStyle w:val="ListParagraph"/>
              <w:numPr>
                <w:ilvl w:val="0"/>
                <w:numId w:val="7"/>
              </w:numPr>
              <w:spacing w:line="360" w:lineRule="auto"/>
              <w:ind w:left="567" w:hanging="567"/>
              <w:rPr>
                <w:rFonts w:cstheme="minorHAnsi"/>
              </w:rPr>
            </w:pPr>
            <w:r w:rsidRPr="0020407A">
              <w:rPr>
                <w:rFonts w:cstheme="minorHAnsi"/>
              </w:rPr>
              <w:t>Passion – challenging the status quo and acting with energy and enthusiasm</w:t>
            </w:r>
          </w:p>
          <w:p w14:paraId="162BB050" w14:textId="77777777" w:rsidR="00960F25" w:rsidRPr="0020407A" w:rsidRDefault="00960F25" w:rsidP="00B66865">
            <w:pPr>
              <w:pStyle w:val="ListParagraph"/>
              <w:numPr>
                <w:ilvl w:val="0"/>
                <w:numId w:val="7"/>
              </w:numPr>
              <w:spacing w:line="360" w:lineRule="auto"/>
              <w:ind w:left="567" w:hanging="567"/>
              <w:rPr>
                <w:rFonts w:cstheme="minorHAnsi"/>
              </w:rPr>
            </w:pPr>
            <w:r w:rsidRPr="0020407A">
              <w:rPr>
                <w:rFonts w:cstheme="minorHAnsi"/>
              </w:rPr>
              <w:t xml:space="preserve">Accountability </w:t>
            </w:r>
            <w:r w:rsidR="00573AF8" w:rsidRPr="0020407A">
              <w:rPr>
                <w:rFonts w:cstheme="minorHAnsi"/>
              </w:rPr>
              <w:t>– focusing on outcomes and delivering on commitments</w:t>
            </w:r>
          </w:p>
          <w:p w14:paraId="2517B452" w14:textId="4FBBF4D9" w:rsidR="00960F25" w:rsidRPr="0020407A" w:rsidRDefault="00573AF8" w:rsidP="00B66865">
            <w:pPr>
              <w:pStyle w:val="ListParagraph"/>
              <w:numPr>
                <w:ilvl w:val="0"/>
                <w:numId w:val="7"/>
              </w:numPr>
              <w:spacing w:line="360" w:lineRule="auto"/>
              <w:ind w:left="567" w:hanging="567"/>
              <w:rPr>
                <w:rFonts w:cstheme="minorHAnsi"/>
              </w:rPr>
            </w:pPr>
            <w:r w:rsidRPr="0020407A">
              <w:rPr>
                <w:rFonts w:cstheme="minorHAnsi"/>
              </w:rPr>
              <w:t>Sincerity – acting bold</w:t>
            </w:r>
            <w:r w:rsidR="00BF3FEE" w:rsidRPr="0020407A">
              <w:rPr>
                <w:rFonts w:cstheme="minorHAnsi"/>
              </w:rPr>
              <w:t xml:space="preserve">ly </w:t>
            </w:r>
            <w:r w:rsidRPr="0020407A">
              <w:rPr>
                <w:rFonts w:cstheme="minorHAnsi"/>
              </w:rPr>
              <w:t>in an open, honest and responsible manner</w:t>
            </w:r>
          </w:p>
          <w:p w14:paraId="196D7DAA" w14:textId="461671CB" w:rsidR="00960F25" w:rsidRPr="0020407A" w:rsidRDefault="00573AF8" w:rsidP="00B66865">
            <w:pPr>
              <w:pStyle w:val="ListParagraph"/>
              <w:numPr>
                <w:ilvl w:val="0"/>
                <w:numId w:val="7"/>
              </w:numPr>
              <w:spacing w:line="360" w:lineRule="auto"/>
              <w:ind w:left="567" w:hanging="567"/>
              <w:rPr>
                <w:rFonts w:cstheme="minorHAnsi"/>
              </w:rPr>
            </w:pPr>
            <w:r w:rsidRPr="0020407A">
              <w:rPr>
                <w:rFonts w:cstheme="minorHAnsi"/>
              </w:rPr>
              <w:t>Respect – treating others as we expect to be treated in attitude, communication and personal safety</w:t>
            </w:r>
          </w:p>
        </w:tc>
      </w:tr>
    </w:tbl>
    <w:p w14:paraId="572225D7" w14:textId="15D34A59" w:rsidR="00573AF8" w:rsidRPr="0020407A" w:rsidRDefault="00573AF8" w:rsidP="003A69D3">
      <w:pPr>
        <w:rPr>
          <w:rFonts w:cstheme="minorHAnsi"/>
          <w:b/>
        </w:rPr>
      </w:pPr>
    </w:p>
    <w:sectPr w:rsidR="00573AF8" w:rsidRPr="0020407A" w:rsidSect="00CB6F6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AB89" w14:textId="77777777" w:rsidR="00A2563B" w:rsidRDefault="00A2563B" w:rsidP="0082178C">
      <w:pPr>
        <w:spacing w:after="0" w:line="240" w:lineRule="auto"/>
      </w:pPr>
      <w:r>
        <w:separator/>
      </w:r>
    </w:p>
  </w:endnote>
  <w:endnote w:type="continuationSeparator" w:id="0">
    <w:p w14:paraId="46677734" w14:textId="77777777" w:rsidR="00A2563B" w:rsidRDefault="00A2563B" w:rsidP="0082178C">
      <w:pPr>
        <w:spacing w:after="0" w:line="240" w:lineRule="auto"/>
      </w:pPr>
      <w:r>
        <w:continuationSeparator/>
      </w:r>
    </w:p>
  </w:endnote>
  <w:endnote w:type="continuationNotice" w:id="1">
    <w:p w14:paraId="72D054DB" w14:textId="77777777" w:rsidR="00A2563B" w:rsidRDefault="00A25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DD1E" w14:textId="2E304F1C" w:rsidR="0082178C" w:rsidRPr="002F5FFB" w:rsidRDefault="0082178C" w:rsidP="00D92488">
    <w:pPr>
      <w:pStyle w:val="Footer"/>
      <w:pBdr>
        <w:top w:val="single" w:sz="4" w:space="1" w:color="auto"/>
      </w:pBdr>
      <w:rPr>
        <w:color w:val="808080" w:themeColor="background1" w:themeShade="80"/>
      </w:rPr>
    </w:pPr>
    <w:r w:rsidRPr="002F5FFB">
      <w:rPr>
        <w:color w:val="808080" w:themeColor="background1" w:themeShade="80"/>
        <w:sz w:val="20"/>
        <w:szCs w:val="20"/>
      </w:rPr>
      <w:t xml:space="preserve">COSTA </w:t>
    </w:r>
    <w:r w:rsidRPr="002F5FFB">
      <w:rPr>
        <w:color w:val="808080" w:themeColor="background1" w:themeShade="80"/>
        <w:sz w:val="20"/>
        <w:szCs w:val="20"/>
      </w:rPr>
      <w:ptab w:relativeTo="margin" w:alignment="center" w:leader="none"/>
    </w:r>
    <w:r w:rsidR="00D92488">
      <w:rPr>
        <w:color w:val="808080" w:themeColor="background1" w:themeShade="80"/>
        <w:sz w:val="20"/>
        <w:szCs w:val="20"/>
      </w:rPr>
      <w:t xml:space="preserve">                                                                        </w:t>
    </w:r>
    <w:r w:rsidR="00DF5B77">
      <w:rPr>
        <w:color w:val="808080" w:themeColor="background1" w:themeShade="80"/>
        <w:sz w:val="20"/>
        <w:szCs w:val="20"/>
      </w:rPr>
      <w:t>Glasshouse Task Leader Position</w:t>
    </w:r>
    <w:r w:rsidR="001B14C3" w:rsidRPr="002F5FFB">
      <w:rPr>
        <w:color w:val="808080" w:themeColor="background1" w:themeShade="80"/>
        <w:sz w:val="20"/>
        <w:szCs w:val="20"/>
      </w:rPr>
      <w:t xml:space="preserve"> Description</w:t>
    </w:r>
    <w:r w:rsidR="00BF19F9">
      <w:rPr>
        <w:color w:val="808080" w:themeColor="background1" w:themeShade="80"/>
        <w:sz w:val="20"/>
        <w:szCs w:val="20"/>
      </w:rPr>
      <w:t xml:space="preserve"> 2025</w:t>
    </w:r>
    <w:r w:rsidR="001B14C3" w:rsidRPr="002F5FFB">
      <w:rPr>
        <w:color w:val="808080" w:themeColor="background1" w:themeShade="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4344" w14:textId="77777777" w:rsidR="00A2563B" w:rsidRDefault="00A2563B" w:rsidP="0082178C">
      <w:pPr>
        <w:spacing w:after="0" w:line="240" w:lineRule="auto"/>
      </w:pPr>
      <w:r>
        <w:separator/>
      </w:r>
    </w:p>
  </w:footnote>
  <w:footnote w:type="continuationSeparator" w:id="0">
    <w:p w14:paraId="75B39355" w14:textId="77777777" w:rsidR="00A2563B" w:rsidRDefault="00A2563B" w:rsidP="0082178C">
      <w:pPr>
        <w:spacing w:after="0" w:line="240" w:lineRule="auto"/>
      </w:pPr>
      <w:r>
        <w:continuationSeparator/>
      </w:r>
    </w:p>
  </w:footnote>
  <w:footnote w:type="continuationNotice" w:id="1">
    <w:p w14:paraId="6CA191F7" w14:textId="77777777" w:rsidR="00A2563B" w:rsidRDefault="00A256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1FD8" w14:textId="0872F80D" w:rsidR="0082178C" w:rsidRDefault="005C7F6D" w:rsidP="005C7F6D">
    <w:pPr>
      <w:pStyle w:val="Header"/>
      <w:tabs>
        <w:tab w:val="clear" w:pos="8640"/>
        <w:tab w:val="left" w:pos="6705"/>
      </w:tabs>
    </w:pPr>
    <w:r>
      <w:rPr>
        <w:noProof/>
        <w:lang w:val="en-AU" w:eastAsia="en-AU" w:bidi="he-IL"/>
      </w:rPr>
      <w:drawing>
        <wp:anchor distT="0" distB="0" distL="114300" distR="114300" simplePos="0" relativeHeight="251658240" behindDoc="1" locked="0" layoutInCell="1" allowOverlap="1" wp14:anchorId="032C8B45" wp14:editId="4FED8545">
          <wp:simplePos x="0" y="0"/>
          <wp:positionH relativeFrom="column">
            <wp:posOffset>4429125</wp:posOffset>
          </wp:positionH>
          <wp:positionV relativeFrom="paragraph">
            <wp:posOffset>-248285</wp:posOffset>
          </wp:positionV>
          <wp:extent cx="1464945" cy="607987"/>
          <wp:effectExtent l="0" t="0" r="1905"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sta_Tag-Logo_Dark-Gree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4945" cy="607987"/>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91EA8F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8E0FC8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F5284"/>
    <w:multiLevelType w:val="hybridMultilevel"/>
    <w:tmpl w:val="09FEBA2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226333"/>
    <w:multiLevelType w:val="hybridMultilevel"/>
    <w:tmpl w:val="DBB8A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41745D"/>
    <w:multiLevelType w:val="multilevel"/>
    <w:tmpl w:val="B33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45E92"/>
    <w:multiLevelType w:val="hybridMultilevel"/>
    <w:tmpl w:val="A198D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8577EF"/>
    <w:multiLevelType w:val="hybridMultilevel"/>
    <w:tmpl w:val="1E702E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937311"/>
    <w:multiLevelType w:val="hybridMultilevel"/>
    <w:tmpl w:val="41C48E56"/>
    <w:lvl w:ilvl="0" w:tplc="0C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002A57C">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6180814">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BBAA1DA">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A226BB0">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A98B7DE">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72CE24">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DA0FFAC">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31EF9AC">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CC4607C"/>
    <w:multiLevelType w:val="hybridMultilevel"/>
    <w:tmpl w:val="8842E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825" w:hanging="360"/>
      </w:pPr>
      <w:rPr>
        <w:rFonts w:ascii="Courier New" w:hAnsi="Courier New" w:cs="Courier New" w:hint="default"/>
      </w:rPr>
    </w:lvl>
    <w:lvl w:ilvl="2" w:tplc="0C090005" w:tentative="1">
      <w:start w:val="1"/>
      <w:numFmt w:val="bullet"/>
      <w:lvlText w:val=""/>
      <w:lvlJc w:val="left"/>
      <w:pPr>
        <w:ind w:left="1545" w:hanging="360"/>
      </w:pPr>
      <w:rPr>
        <w:rFonts w:ascii="Wingdings" w:hAnsi="Wingdings" w:hint="default"/>
      </w:rPr>
    </w:lvl>
    <w:lvl w:ilvl="3" w:tplc="0C090001" w:tentative="1">
      <w:start w:val="1"/>
      <w:numFmt w:val="bullet"/>
      <w:lvlText w:val=""/>
      <w:lvlJc w:val="left"/>
      <w:pPr>
        <w:ind w:left="2265" w:hanging="360"/>
      </w:pPr>
      <w:rPr>
        <w:rFonts w:ascii="Symbol" w:hAnsi="Symbol" w:hint="default"/>
      </w:rPr>
    </w:lvl>
    <w:lvl w:ilvl="4" w:tplc="0C090003" w:tentative="1">
      <w:start w:val="1"/>
      <w:numFmt w:val="bullet"/>
      <w:lvlText w:val="o"/>
      <w:lvlJc w:val="left"/>
      <w:pPr>
        <w:ind w:left="2985" w:hanging="360"/>
      </w:pPr>
      <w:rPr>
        <w:rFonts w:ascii="Courier New" w:hAnsi="Courier New" w:cs="Courier New" w:hint="default"/>
      </w:rPr>
    </w:lvl>
    <w:lvl w:ilvl="5" w:tplc="0C090005" w:tentative="1">
      <w:start w:val="1"/>
      <w:numFmt w:val="bullet"/>
      <w:lvlText w:val=""/>
      <w:lvlJc w:val="left"/>
      <w:pPr>
        <w:ind w:left="3705" w:hanging="360"/>
      </w:pPr>
      <w:rPr>
        <w:rFonts w:ascii="Wingdings" w:hAnsi="Wingdings" w:hint="default"/>
      </w:rPr>
    </w:lvl>
    <w:lvl w:ilvl="6" w:tplc="0C090001" w:tentative="1">
      <w:start w:val="1"/>
      <w:numFmt w:val="bullet"/>
      <w:lvlText w:val=""/>
      <w:lvlJc w:val="left"/>
      <w:pPr>
        <w:ind w:left="4425" w:hanging="360"/>
      </w:pPr>
      <w:rPr>
        <w:rFonts w:ascii="Symbol" w:hAnsi="Symbol" w:hint="default"/>
      </w:rPr>
    </w:lvl>
    <w:lvl w:ilvl="7" w:tplc="0C090003" w:tentative="1">
      <w:start w:val="1"/>
      <w:numFmt w:val="bullet"/>
      <w:lvlText w:val="o"/>
      <w:lvlJc w:val="left"/>
      <w:pPr>
        <w:ind w:left="5145" w:hanging="360"/>
      </w:pPr>
      <w:rPr>
        <w:rFonts w:ascii="Courier New" w:hAnsi="Courier New" w:cs="Courier New" w:hint="default"/>
      </w:rPr>
    </w:lvl>
    <w:lvl w:ilvl="8" w:tplc="0C090005" w:tentative="1">
      <w:start w:val="1"/>
      <w:numFmt w:val="bullet"/>
      <w:lvlText w:val=""/>
      <w:lvlJc w:val="left"/>
      <w:pPr>
        <w:ind w:left="5865" w:hanging="360"/>
      </w:pPr>
      <w:rPr>
        <w:rFonts w:ascii="Wingdings" w:hAnsi="Wingdings" w:hint="default"/>
      </w:rPr>
    </w:lvl>
  </w:abstractNum>
  <w:abstractNum w:abstractNumId="9" w15:restartNumberingAfterBreak="0">
    <w:nsid w:val="0E6444FB"/>
    <w:multiLevelType w:val="hybridMultilevel"/>
    <w:tmpl w:val="E7D21028"/>
    <w:lvl w:ilvl="0" w:tplc="903E456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02A57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6180814">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BBAA1DA">
      <w:start w:val="1"/>
      <w:numFmt w:val="bullet"/>
      <w:lvlText w:val="•"/>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A226BB0">
      <w:start w:val="1"/>
      <w:numFmt w:val="bullet"/>
      <w:lvlText w:val="o"/>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A98B7DE">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72CE24">
      <w:start w:val="1"/>
      <w:numFmt w:val="bullet"/>
      <w:lvlText w:val="•"/>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DA0FFAC">
      <w:start w:val="1"/>
      <w:numFmt w:val="bullet"/>
      <w:lvlText w:val="o"/>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31EF9AC">
      <w:start w:val="1"/>
      <w:numFmt w:val="bullet"/>
      <w:lvlText w:val="▪"/>
      <w:lvlJc w:val="left"/>
      <w:pPr>
        <w:ind w:left="69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03A3F3F"/>
    <w:multiLevelType w:val="hybridMultilevel"/>
    <w:tmpl w:val="4F4EE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0ED1"/>
    <w:multiLevelType w:val="hybridMultilevel"/>
    <w:tmpl w:val="5468AE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46229D6"/>
    <w:multiLevelType w:val="hybridMultilevel"/>
    <w:tmpl w:val="41F00B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14B807E3"/>
    <w:multiLevelType w:val="hybridMultilevel"/>
    <w:tmpl w:val="70D8752C"/>
    <w:lvl w:ilvl="0" w:tplc="67F82786">
      <w:start w:val="1"/>
      <w:numFmt w:val="bullet"/>
      <w:lvlText w:val=""/>
      <w:lvlJc w:val="left"/>
      <w:pPr>
        <w:tabs>
          <w:tab w:val="num" w:pos="357"/>
        </w:tabs>
        <w:ind w:left="340" w:hanging="340"/>
      </w:pPr>
      <w:rPr>
        <w:rFonts w:ascii="Symbol" w:hAnsi="Symbol" w:hint="default"/>
        <w:u w:val="none"/>
      </w:rPr>
    </w:lvl>
    <w:lvl w:ilvl="1" w:tplc="0C090001">
      <w:start w:val="1"/>
      <w:numFmt w:val="bullet"/>
      <w:lvlText w:val=""/>
      <w:lvlJc w:val="left"/>
      <w:pPr>
        <w:tabs>
          <w:tab w:val="num" w:pos="1080"/>
        </w:tabs>
        <w:ind w:left="1080" w:hanging="360"/>
      </w:pPr>
      <w:rPr>
        <w:rFonts w:ascii="Symbol" w:hAnsi="Symbol" w:hint="default"/>
        <w:u w:val="none"/>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82A3103"/>
    <w:multiLevelType w:val="multilevel"/>
    <w:tmpl w:val="0904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137F6"/>
    <w:multiLevelType w:val="hybridMultilevel"/>
    <w:tmpl w:val="53BEF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067131"/>
    <w:multiLevelType w:val="hybridMultilevel"/>
    <w:tmpl w:val="88C0A3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0C319E4"/>
    <w:multiLevelType w:val="hybridMultilevel"/>
    <w:tmpl w:val="FB02F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2A4346D"/>
    <w:multiLevelType w:val="hybridMultilevel"/>
    <w:tmpl w:val="ECD415CC"/>
    <w:lvl w:ilvl="0" w:tplc="903E4564">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7F51983"/>
    <w:multiLevelType w:val="hybridMultilevel"/>
    <w:tmpl w:val="BF98B4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DEE4BFF"/>
    <w:multiLevelType w:val="hybridMultilevel"/>
    <w:tmpl w:val="6CF6A97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2E9F54A4"/>
    <w:multiLevelType w:val="multilevel"/>
    <w:tmpl w:val="4C92E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954B72"/>
    <w:multiLevelType w:val="hybridMultilevel"/>
    <w:tmpl w:val="45007D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2A10621"/>
    <w:multiLevelType w:val="hybridMultilevel"/>
    <w:tmpl w:val="85A213B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DC798C"/>
    <w:multiLevelType w:val="hybridMultilevel"/>
    <w:tmpl w:val="609EF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D0CD2"/>
    <w:multiLevelType w:val="hybridMultilevel"/>
    <w:tmpl w:val="FEE8C354"/>
    <w:lvl w:ilvl="0" w:tplc="0C090001">
      <w:start w:val="1"/>
      <w:numFmt w:val="bullet"/>
      <w:lvlText w:val=""/>
      <w:lvlJc w:val="left"/>
      <w:pPr>
        <w:ind w:left="998" w:hanging="360"/>
      </w:pPr>
      <w:rPr>
        <w:rFonts w:ascii="Symbol" w:hAnsi="Symbol" w:hint="default"/>
      </w:rPr>
    </w:lvl>
    <w:lvl w:ilvl="1" w:tplc="0C090003" w:tentative="1">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26" w15:restartNumberingAfterBreak="0">
    <w:nsid w:val="37F85F88"/>
    <w:multiLevelType w:val="hybridMultilevel"/>
    <w:tmpl w:val="B1A6D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8781EAF"/>
    <w:multiLevelType w:val="hybridMultilevel"/>
    <w:tmpl w:val="89BC86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8DA42A4"/>
    <w:multiLevelType w:val="hybridMultilevel"/>
    <w:tmpl w:val="BB588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1F2714"/>
    <w:multiLevelType w:val="hybridMultilevel"/>
    <w:tmpl w:val="BA7C97F2"/>
    <w:lvl w:ilvl="0" w:tplc="0C090003">
      <w:start w:val="1"/>
      <w:numFmt w:val="bullet"/>
      <w:lvlText w:val="o"/>
      <w:lvlJc w:val="left"/>
      <w:pPr>
        <w:ind w:left="975"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6403A8"/>
    <w:multiLevelType w:val="hybridMultilevel"/>
    <w:tmpl w:val="7D3261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25A3C8D"/>
    <w:multiLevelType w:val="multilevel"/>
    <w:tmpl w:val="4352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8526A1"/>
    <w:multiLevelType w:val="hybridMultilevel"/>
    <w:tmpl w:val="56683C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1161E4"/>
    <w:multiLevelType w:val="hybridMultilevel"/>
    <w:tmpl w:val="86862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BEA0385"/>
    <w:multiLevelType w:val="hybridMultilevel"/>
    <w:tmpl w:val="7E9A5FB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EE1BFA"/>
    <w:multiLevelType w:val="hybridMultilevel"/>
    <w:tmpl w:val="3A7CF0DE"/>
    <w:lvl w:ilvl="0" w:tplc="266C5EF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4C407038"/>
    <w:multiLevelType w:val="hybridMultilevel"/>
    <w:tmpl w:val="B3C65CC6"/>
    <w:lvl w:ilvl="0" w:tplc="0C090003">
      <w:start w:val="1"/>
      <w:numFmt w:val="bullet"/>
      <w:lvlText w:val="o"/>
      <w:lvlJc w:val="left"/>
      <w:pPr>
        <w:ind w:left="72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C090003">
      <w:start w:val="1"/>
      <w:numFmt w:val="bullet"/>
      <w:lvlText w:val="o"/>
      <w:lvlJc w:val="left"/>
      <w:pPr>
        <w:ind w:left="108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2" w:tplc="16180814">
      <w:start w:val="1"/>
      <w:numFmt w:val="bullet"/>
      <w:lvlText w:val="▪"/>
      <w:lvlJc w:val="left"/>
      <w:pPr>
        <w:ind w:left="22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BBAA1DA">
      <w:start w:val="1"/>
      <w:numFmt w:val="bullet"/>
      <w:lvlText w:val="•"/>
      <w:lvlJc w:val="left"/>
      <w:pPr>
        <w:ind w:left="29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A226BB0">
      <w:start w:val="1"/>
      <w:numFmt w:val="bullet"/>
      <w:lvlText w:val="o"/>
      <w:lvlJc w:val="left"/>
      <w:pPr>
        <w:ind w:left="37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A98B7DE">
      <w:start w:val="1"/>
      <w:numFmt w:val="bullet"/>
      <w:lvlText w:val="▪"/>
      <w:lvlJc w:val="left"/>
      <w:pPr>
        <w:ind w:left="44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72CE24">
      <w:start w:val="1"/>
      <w:numFmt w:val="bullet"/>
      <w:lvlText w:val="•"/>
      <w:lvlJc w:val="left"/>
      <w:pPr>
        <w:ind w:left="51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DA0FFAC">
      <w:start w:val="1"/>
      <w:numFmt w:val="bullet"/>
      <w:lvlText w:val="o"/>
      <w:lvlJc w:val="left"/>
      <w:pPr>
        <w:ind w:left="58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31EF9AC">
      <w:start w:val="1"/>
      <w:numFmt w:val="bullet"/>
      <w:lvlText w:val="▪"/>
      <w:lvlJc w:val="left"/>
      <w:pPr>
        <w:ind w:left="65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DD11D8E"/>
    <w:multiLevelType w:val="hybridMultilevel"/>
    <w:tmpl w:val="14D81794"/>
    <w:lvl w:ilvl="0" w:tplc="0C090003">
      <w:start w:val="1"/>
      <w:numFmt w:val="bullet"/>
      <w:lvlText w:val="o"/>
      <w:lvlJc w:val="left"/>
      <w:pPr>
        <w:ind w:left="975" w:hanging="360"/>
      </w:pPr>
      <w:rPr>
        <w:rFonts w:ascii="Courier New" w:hAnsi="Courier New" w:cs="Courier New"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38" w15:restartNumberingAfterBreak="0">
    <w:nsid w:val="4FB80EC9"/>
    <w:multiLevelType w:val="hybridMultilevel"/>
    <w:tmpl w:val="52F29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1EA5676"/>
    <w:multiLevelType w:val="hybridMultilevel"/>
    <w:tmpl w:val="4962A5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39F3DFC"/>
    <w:multiLevelType w:val="hybridMultilevel"/>
    <w:tmpl w:val="6D8048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A6A658A"/>
    <w:multiLevelType w:val="hybridMultilevel"/>
    <w:tmpl w:val="D63C58BC"/>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5D71770C"/>
    <w:multiLevelType w:val="hybridMultilevel"/>
    <w:tmpl w:val="892030C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5DD61DAA"/>
    <w:multiLevelType w:val="hybridMultilevel"/>
    <w:tmpl w:val="57420738"/>
    <w:lvl w:ilvl="0" w:tplc="0C090001">
      <w:start w:val="1"/>
      <w:numFmt w:val="bullet"/>
      <w:lvlText w:val=""/>
      <w:lvlJc w:val="left"/>
      <w:pPr>
        <w:ind w:left="720" w:hanging="360"/>
      </w:pPr>
      <w:rPr>
        <w:rFonts w:ascii="Symbol" w:hAnsi="Symbol" w:hint="default"/>
      </w:rPr>
    </w:lvl>
    <w:lvl w:ilvl="1" w:tplc="3C18AD1E">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F02286B"/>
    <w:multiLevelType w:val="multilevel"/>
    <w:tmpl w:val="BC00B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F52047A"/>
    <w:multiLevelType w:val="hybridMultilevel"/>
    <w:tmpl w:val="E7008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FF15D5B"/>
    <w:multiLevelType w:val="hybridMultilevel"/>
    <w:tmpl w:val="F760B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8E776A"/>
    <w:multiLevelType w:val="hybridMultilevel"/>
    <w:tmpl w:val="05561FAA"/>
    <w:lvl w:ilvl="0" w:tplc="EDAEC3E0">
      <w:numFmt w:val="bullet"/>
      <w:lvlText w:val="-"/>
      <w:lvlJc w:val="left"/>
      <w:pPr>
        <w:ind w:left="927" w:hanging="360"/>
      </w:pPr>
      <w:rPr>
        <w:rFonts w:ascii="Calibri" w:eastAsia="Times New Roman"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8" w15:restartNumberingAfterBreak="0">
    <w:nsid w:val="66966287"/>
    <w:multiLevelType w:val="hybridMultilevel"/>
    <w:tmpl w:val="34AE6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9AA640D"/>
    <w:multiLevelType w:val="hybridMultilevel"/>
    <w:tmpl w:val="15E2CFD8"/>
    <w:lvl w:ilvl="0" w:tplc="0C090001">
      <w:start w:val="1"/>
      <w:numFmt w:val="bullet"/>
      <w:lvlText w:val=""/>
      <w:lvlJc w:val="left"/>
      <w:pPr>
        <w:ind w:left="998" w:hanging="360"/>
      </w:pPr>
      <w:rPr>
        <w:rFonts w:ascii="Symbol" w:hAnsi="Symbol" w:hint="default"/>
      </w:rPr>
    </w:lvl>
    <w:lvl w:ilvl="1" w:tplc="0C090003" w:tentative="1">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50" w15:restartNumberingAfterBreak="0">
    <w:nsid w:val="6B543D7C"/>
    <w:multiLevelType w:val="hybridMultilevel"/>
    <w:tmpl w:val="0C905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C346617"/>
    <w:multiLevelType w:val="multilevel"/>
    <w:tmpl w:val="9AA65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B277FB"/>
    <w:multiLevelType w:val="hybridMultilevel"/>
    <w:tmpl w:val="3EDA9B5E"/>
    <w:lvl w:ilvl="0" w:tplc="D54C717A">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6CE35C">
      <w:start w:val="1"/>
      <w:numFmt w:val="bullet"/>
      <w:lvlText w:val="o"/>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BA1B04">
      <w:start w:val="1"/>
      <w:numFmt w:val="bullet"/>
      <w:lvlText w:val="▪"/>
      <w:lvlJc w:val="left"/>
      <w:pPr>
        <w:ind w:left="2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2EC0C8">
      <w:start w:val="1"/>
      <w:numFmt w:val="bullet"/>
      <w:lvlText w:val="•"/>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A233AE">
      <w:start w:val="1"/>
      <w:numFmt w:val="bullet"/>
      <w:lvlText w:val="o"/>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403AD4">
      <w:start w:val="1"/>
      <w:numFmt w:val="bullet"/>
      <w:lvlText w:val="▪"/>
      <w:lvlJc w:val="left"/>
      <w:pPr>
        <w:ind w:left="4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94F8C2">
      <w:start w:val="1"/>
      <w:numFmt w:val="bullet"/>
      <w:lvlText w:val="•"/>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D20810">
      <w:start w:val="1"/>
      <w:numFmt w:val="bullet"/>
      <w:lvlText w:val="o"/>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18405C">
      <w:start w:val="1"/>
      <w:numFmt w:val="bullet"/>
      <w:lvlText w:val="▪"/>
      <w:lvlJc w:val="left"/>
      <w:pPr>
        <w:ind w:left="6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FD75838"/>
    <w:multiLevelType w:val="hybridMultilevel"/>
    <w:tmpl w:val="366AFD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3037C03"/>
    <w:multiLevelType w:val="hybridMultilevel"/>
    <w:tmpl w:val="A5006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62A7B08"/>
    <w:multiLevelType w:val="hybridMultilevel"/>
    <w:tmpl w:val="51D6F19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6A27DAF"/>
    <w:multiLevelType w:val="hybridMultilevel"/>
    <w:tmpl w:val="0B867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80C32E6"/>
    <w:multiLevelType w:val="hybridMultilevel"/>
    <w:tmpl w:val="E10E5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9A509B8"/>
    <w:multiLevelType w:val="hybridMultilevel"/>
    <w:tmpl w:val="071AD4AE"/>
    <w:lvl w:ilvl="0" w:tplc="0C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002A57C">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6180814">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BBAA1DA">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A226BB0">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A98B7DE">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72CE24">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DA0FFAC">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31EF9AC">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E1551B3"/>
    <w:multiLevelType w:val="hybridMultilevel"/>
    <w:tmpl w:val="B8D2FE46"/>
    <w:lvl w:ilvl="0" w:tplc="0C090003">
      <w:start w:val="1"/>
      <w:numFmt w:val="bullet"/>
      <w:lvlText w:val="o"/>
      <w:lvlJc w:val="left"/>
      <w:pPr>
        <w:ind w:left="72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C090003">
      <w:start w:val="1"/>
      <w:numFmt w:val="bullet"/>
      <w:lvlText w:val="o"/>
      <w:lvlJc w:val="left"/>
      <w:pPr>
        <w:ind w:left="108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2" w:tplc="16180814">
      <w:start w:val="1"/>
      <w:numFmt w:val="bullet"/>
      <w:lvlText w:val="▪"/>
      <w:lvlJc w:val="left"/>
      <w:pPr>
        <w:ind w:left="22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BBAA1DA">
      <w:start w:val="1"/>
      <w:numFmt w:val="bullet"/>
      <w:lvlText w:val="•"/>
      <w:lvlJc w:val="left"/>
      <w:pPr>
        <w:ind w:left="29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A226BB0">
      <w:start w:val="1"/>
      <w:numFmt w:val="bullet"/>
      <w:lvlText w:val="o"/>
      <w:lvlJc w:val="left"/>
      <w:pPr>
        <w:ind w:left="37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A98B7DE">
      <w:start w:val="1"/>
      <w:numFmt w:val="bullet"/>
      <w:lvlText w:val="▪"/>
      <w:lvlJc w:val="left"/>
      <w:pPr>
        <w:ind w:left="44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72CE24">
      <w:start w:val="1"/>
      <w:numFmt w:val="bullet"/>
      <w:lvlText w:val="•"/>
      <w:lvlJc w:val="left"/>
      <w:pPr>
        <w:ind w:left="51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DA0FFAC">
      <w:start w:val="1"/>
      <w:numFmt w:val="bullet"/>
      <w:lvlText w:val="o"/>
      <w:lvlJc w:val="left"/>
      <w:pPr>
        <w:ind w:left="58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31EF9AC">
      <w:start w:val="1"/>
      <w:numFmt w:val="bullet"/>
      <w:lvlText w:val="▪"/>
      <w:lvlJc w:val="left"/>
      <w:pPr>
        <w:ind w:left="65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F912694"/>
    <w:multiLevelType w:val="hybridMultilevel"/>
    <w:tmpl w:val="46C0B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00723393">
    <w:abstractNumId w:val="30"/>
  </w:num>
  <w:num w:numId="2" w16cid:durableId="323628574">
    <w:abstractNumId w:val="45"/>
  </w:num>
  <w:num w:numId="3" w16cid:durableId="311325299">
    <w:abstractNumId w:val="24"/>
  </w:num>
  <w:num w:numId="4" w16cid:durableId="269554178">
    <w:abstractNumId w:val="15"/>
  </w:num>
  <w:num w:numId="5" w16cid:durableId="1561941048">
    <w:abstractNumId w:val="56"/>
  </w:num>
  <w:num w:numId="6" w16cid:durableId="58790739">
    <w:abstractNumId w:val="32"/>
  </w:num>
  <w:num w:numId="7" w16cid:durableId="1396470277">
    <w:abstractNumId w:val="53"/>
  </w:num>
  <w:num w:numId="8" w16cid:durableId="557401520">
    <w:abstractNumId w:val="13"/>
  </w:num>
  <w:num w:numId="9" w16cid:durableId="68619746">
    <w:abstractNumId w:val="6"/>
  </w:num>
  <w:num w:numId="10" w16cid:durableId="2065056793">
    <w:abstractNumId w:val="49"/>
  </w:num>
  <w:num w:numId="11" w16cid:durableId="1458833031">
    <w:abstractNumId w:val="42"/>
  </w:num>
  <w:num w:numId="12" w16cid:durableId="387656995">
    <w:abstractNumId w:val="22"/>
  </w:num>
  <w:num w:numId="13" w16cid:durableId="424542982">
    <w:abstractNumId w:val="19"/>
  </w:num>
  <w:num w:numId="14" w16cid:durableId="967396147">
    <w:abstractNumId w:val="25"/>
  </w:num>
  <w:num w:numId="15" w16cid:durableId="1955207812">
    <w:abstractNumId w:val="27"/>
  </w:num>
  <w:num w:numId="16" w16cid:durableId="1089693331">
    <w:abstractNumId w:val="31"/>
  </w:num>
  <w:num w:numId="17" w16cid:durableId="961423278">
    <w:abstractNumId w:val="38"/>
  </w:num>
  <w:num w:numId="18" w16cid:durableId="458690475">
    <w:abstractNumId w:val="23"/>
  </w:num>
  <w:num w:numId="19" w16cid:durableId="853417449">
    <w:abstractNumId w:val="35"/>
  </w:num>
  <w:num w:numId="20" w16cid:durableId="1505976159">
    <w:abstractNumId w:val="16"/>
  </w:num>
  <w:num w:numId="21" w16cid:durableId="871771761">
    <w:abstractNumId w:val="20"/>
  </w:num>
  <w:num w:numId="22" w16cid:durableId="870262505">
    <w:abstractNumId w:val="34"/>
  </w:num>
  <w:num w:numId="23" w16cid:durableId="645009932">
    <w:abstractNumId w:val="41"/>
  </w:num>
  <w:num w:numId="24" w16cid:durableId="781995397">
    <w:abstractNumId w:val="47"/>
  </w:num>
  <w:num w:numId="25" w16cid:durableId="1408529715">
    <w:abstractNumId w:val="17"/>
  </w:num>
  <w:num w:numId="26" w16cid:durableId="482235828">
    <w:abstractNumId w:val="37"/>
  </w:num>
  <w:num w:numId="27" w16cid:durableId="29038624">
    <w:abstractNumId w:val="48"/>
  </w:num>
  <w:num w:numId="28" w16cid:durableId="1456752567">
    <w:abstractNumId w:val="55"/>
  </w:num>
  <w:num w:numId="29" w16cid:durableId="678700063">
    <w:abstractNumId w:val="40"/>
  </w:num>
  <w:num w:numId="30" w16cid:durableId="73090251">
    <w:abstractNumId w:val="57"/>
  </w:num>
  <w:num w:numId="31" w16cid:durableId="764039060">
    <w:abstractNumId w:val="43"/>
  </w:num>
  <w:num w:numId="32" w16cid:durableId="1990400598">
    <w:abstractNumId w:val="26"/>
  </w:num>
  <w:num w:numId="33" w16cid:durableId="520827236">
    <w:abstractNumId w:val="39"/>
  </w:num>
  <w:num w:numId="34" w16cid:durableId="83496213">
    <w:abstractNumId w:val="50"/>
  </w:num>
  <w:num w:numId="35" w16cid:durableId="1930506818">
    <w:abstractNumId w:val="54"/>
  </w:num>
  <w:num w:numId="36" w16cid:durableId="1099251736">
    <w:abstractNumId w:val="46"/>
  </w:num>
  <w:num w:numId="37" w16cid:durableId="1573193934">
    <w:abstractNumId w:val="29"/>
  </w:num>
  <w:num w:numId="38" w16cid:durableId="1447501919">
    <w:abstractNumId w:val="8"/>
  </w:num>
  <w:num w:numId="39" w16cid:durableId="2005085259">
    <w:abstractNumId w:val="3"/>
  </w:num>
  <w:num w:numId="40" w16cid:durableId="551842857">
    <w:abstractNumId w:val="33"/>
  </w:num>
  <w:num w:numId="41" w16cid:durableId="346490353">
    <w:abstractNumId w:val="5"/>
  </w:num>
  <w:num w:numId="42" w16cid:durableId="2119249785">
    <w:abstractNumId w:val="9"/>
  </w:num>
  <w:num w:numId="43" w16cid:durableId="1758287683">
    <w:abstractNumId w:val="52"/>
  </w:num>
  <w:num w:numId="44" w16cid:durableId="671377201">
    <w:abstractNumId w:val="59"/>
  </w:num>
  <w:num w:numId="45" w16cid:durableId="1339039004">
    <w:abstractNumId w:val="36"/>
  </w:num>
  <w:num w:numId="46" w16cid:durableId="1813672905">
    <w:abstractNumId w:val="11"/>
  </w:num>
  <w:num w:numId="47" w16cid:durableId="181824202">
    <w:abstractNumId w:val="18"/>
  </w:num>
  <w:num w:numId="48" w16cid:durableId="453133041">
    <w:abstractNumId w:val="60"/>
  </w:num>
  <w:num w:numId="49" w16cid:durableId="97530915">
    <w:abstractNumId w:val="7"/>
  </w:num>
  <w:num w:numId="50" w16cid:durableId="1927231368">
    <w:abstractNumId w:val="58"/>
  </w:num>
  <w:num w:numId="51" w16cid:durableId="323239240">
    <w:abstractNumId w:val="21"/>
  </w:num>
  <w:num w:numId="52" w16cid:durableId="670913982">
    <w:abstractNumId w:val="51"/>
  </w:num>
  <w:num w:numId="53" w16cid:durableId="1650094821">
    <w:abstractNumId w:val="2"/>
  </w:num>
  <w:num w:numId="54" w16cid:durableId="9936856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7728555">
    <w:abstractNumId w:val="12"/>
  </w:num>
  <w:num w:numId="56" w16cid:durableId="1230456744">
    <w:abstractNumId w:val="1"/>
  </w:num>
  <w:num w:numId="57" w16cid:durableId="255527754">
    <w:abstractNumId w:val="28"/>
  </w:num>
  <w:num w:numId="58" w16cid:durableId="996148437">
    <w:abstractNumId w:val="10"/>
  </w:num>
  <w:num w:numId="59" w16cid:durableId="1684282632">
    <w:abstractNumId w:val="0"/>
  </w:num>
  <w:num w:numId="60" w16cid:durableId="618491214">
    <w:abstractNumId w:val="4"/>
  </w:num>
  <w:num w:numId="61" w16cid:durableId="1438796045">
    <w:abstractNumId w:val="14"/>
  </w:num>
  <w:num w:numId="62" w16cid:durableId="22572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5D"/>
    <w:rsid w:val="00000254"/>
    <w:rsid w:val="00000A7B"/>
    <w:rsid w:val="000018F0"/>
    <w:rsid w:val="00002A01"/>
    <w:rsid w:val="00002AB2"/>
    <w:rsid w:val="00005E3C"/>
    <w:rsid w:val="0001204A"/>
    <w:rsid w:val="000140B6"/>
    <w:rsid w:val="00015081"/>
    <w:rsid w:val="0001743B"/>
    <w:rsid w:val="00017C33"/>
    <w:rsid w:val="00020331"/>
    <w:rsid w:val="000208F9"/>
    <w:rsid w:val="000215E9"/>
    <w:rsid w:val="0002162C"/>
    <w:rsid w:val="00021B0E"/>
    <w:rsid w:val="0002431B"/>
    <w:rsid w:val="000249F6"/>
    <w:rsid w:val="0002513C"/>
    <w:rsid w:val="000265BF"/>
    <w:rsid w:val="000276C9"/>
    <w:rsid w:val="00030D20"/>
    <w:rsid w:val="00031C84"/>
    <w:rsid w:val="000338D6"/>
    <w:rsid w:val="00033B38"/>
    <w:rsid w:val="00037206"/>
    <w:rsid w:val="00037BB2"/>
    <w:rsid w:val="0004618E"/>
    <w:rsid w:val="0004658E"/>
    <w:rsid w:val="00050C8A"/>
    <w:rsid w:val="00052B1E"/>
    <w:rsid w:val="000551F3"/>
    <w:rsid w:val="00056169"/>
    <w:rsid w:val="00056255"/>
    <w:rsid w:val="000563A5"/>
    <w:rsid w:val="0005715B"/>
    <w:rsid w:val="0005720A"/>
    <w:rsid w:val="0006030E"/>
    <w:rsid w:val="00061000"/>
    <w:rsid w:val="00061BB2"/>
    <w:rsid w:val="00062384"/>
    <w:rsid w:val="0006279B"/>
    <w:rsid w:val="00062E21"/>
    <w:rsid w:val="000635B9"/>
    <w:rsid w:val="000651E9"/>
    <w:rsid w:val="00070D17"/>
    <w:rsid w:val="00072002"/>
    <w:rsid w:val="0007245B"/>
    <w:rsid w:val="000724CB"/>
    <w:rsid w:val="0007256A"/>
    <w:rsid w:val="000744C1"/>
    <w:rsid w:val="00074C4E"/>
    <w:rsid w:val="00075794"/>
    <w:rsid w:val="0007621E"/>
    <w:rsid w:val="00076235"/>
    <w:rsid w:val="00081960"/>
    <w:rsid w:val="000825FB"/>
    <w:rsid w:val="00082D32"/>
    <w:rsid w:val="000832A2"/>
    <w:rsid w:val="0008499A"/>
    <w:rsid w:val="00085BEA"/>
    <w:rsid w:val="00087801"/>
    <w:rsid w:val="00090508"/>
    <w:rsid w:val="00090724"/>
    <w:rsid w:val="00092A2C"/>
    <w:rsid w:val="00092A31"/>
    <w:rsid w:val="00093297"/>
    <w:rsid w:val="00093BF7"/>
    <w:rsid w:val="0009438A"/>
    <w:rsid w:val="000972EE"/>
    <w:rsid w:val="000A0DA3"/>
    <w:rsid w:val="000A1661"/>
    <w:rsid w:val="000A1FF8"/>
    <w:rsid w:val="000A2C8B"/>
    <w:rsid w:val="000A43EE"/>
    <w:rsid w:val="000A4F04"/>
    <w:rsid w:val="000A72FC"/>
    <w:rsid w:val="000A7C5E"/>
    <w:rsid w:val="000A7FC3"/>
    <w:rsid w:val="000B0B08"/>
    <w:rsid w:val="000B1C1C"/>
    <w:rsid w:val="000B29F9"/>
    <w:rsid w:val="000B349A"/>
    <w:rsid w:val="000B570B"/>
    <w:rsid w:val="000C0352"/>
    <w:rsid w:val="000C0D3D"/>
    <w:rsid w:val="000C0F0B"/>
    <w:rsid w:val="000C1679"/>
    <w:rsid w:val="000C26D5"/>
    <w:rsid w:val="000C4CB8"/>
    <w:rsid w:val="000C5441"/>
    <w:rsid w:val="000C6571"/>
    <w:rsid w:val="000C6EFB"/>
    <w:rsid w:val="000D1B6B"/>
    <w:rsid w:val="000D20DA"/>
    <w:rsid w:val="000D2674"/>
    <w:rsid w:val="000D356F"/>
    <w:rsid w:val="000D3849"/>
    <w:rsid w:val="000D6FBB"/>
    <w:rsid w:val="000E0D6D"/>
    <w:rsid w:val="000E1BE8"/>
    <w:rsid w:val="000E1C7F"/>
    <w:rsid w:val="000E1D88"/>
    <w:rsid w:val="000E1EB2"/>
    <w:rsid w:val="000E261A"/>
    <w:rsid w:val="000E288C"/>
    <w:rsid w:val="000E36EB"/>
    <w:rsid w:val="000E622E"/>
    <w:rsid w:val="000E6688"/>
    <w:rsid w:val="000E68F4"/>
    <w:rsid w:val="000E78B0"/>
    <w:rsid w:val="000F0BF4"/>
    <w:rsid w:val="000F1400"/>
    <w:rsid w:val="000F18BA"/>
    <w:rsid w:val="000F20D4"/>
    <w:rsid w:val="000F60D9"/>
    <w:rsid w:val="000F72E1"/>
    <w:rsid w:val="001001F9"/>
    <w:rsid w:val="00100DAA"/>
    <w:rsid w:val="00103619"/>
    <w:rsid w:val="00104072"/>
    <w:rsid w:val="00110E23"/>
    <w:rsid w:val="00111315"/>
    <w:rsid w:val="0011147B"/>
    <w:rsid w:val="00111997"/>
    <w:rsid w:val="00112A4F"/>
    <w:rsid w:val="00112CDA"/>
    <w:rsid w:val="00113764"/>
    <w:rsid w:val="00113AFE"/>
    <w:rsid w:val="001148E2"/>
    <w:rsid w:val="0011490A"/>
    <w:rsid w:val="00115D9B"/>
    <w:rsid w:val="00116D55"/>
    <w:rsid w:val="00116E38"/>
    <w:rsid w:val="00117F3D"/>
    <w:rsid w:val="00122689"/>
    <w:rsid w:val="00123BF3"/>
    <w:rsid w:val="00124AC3"/>
    <w:rsid w:val="00124C17"/>
    <w:rsid w:val="001257FB"/>
    <w:rsid w:val="00127D44"/>
    <w:rsid w:val="0013040C"/>
    <w:rsid w:val="00131A12"/>
    <w:rsid w:val="001327A3"/>
    <w:rsid w:val="00135CB3"/>
    <w:rsid w:val="00136773"/>
    <w:rsid w:val="00137927"/>
    <w:rsid w:val="00141B81"/>
    <w:rsid w:val="00141ECF"/>
    <w:rsid w:val="00145397"/>
    <w:rsid w:val="00145B07"/>
    <w:rsid w:val="00145DFD"/>
    <w:rsid w:val="0015025A"/>
    <w:rsid w:val="00150585"/>
    <w:rsid w:val="00153737"/>
    <w:rsid w:val="00153E4C"/>
    <w:rsid w:val="00153FF1"/>
    <w:rsid w:val="00154725"/>
    <w:rsid w:val="0015681E"/>
    <w:rsid w:val="0015784D"/>
    <w:rsid w:val="00161DC6"/>
    <w:rsid w:val="00163049"/>
    <w:rsid w:val="001638A4"/>
    <w:rsid w:val="00163C58"/>
    <w:rsid w:val="00165AF3"/>
    <w:rsid w:val="00167F13"/>
    <w:rsid w:val="00170E20"/>
    <w:rsid w:val="001714EB"/>
    <w:rsid w:val="001718F6"/>
    <w:rsid w:val="00172ED7"/>
    <w:rsid w:val="0017359E"/>
    <w:rsid w:val="0017557D"/>
    <w:rsid w:val="00177E57"/>
    <w:rsid w:val="0018070D"/>
    <w:rsid w:val="00181978"/>
    <w:rsid w:val="00183656"/>
    <w:rsid w:val="00184915"/>
    <w:rsid w:val="00184F28"/>
    <w:rsid w:val="001863D9"/>
    <w:rsid w:val="001901E1"/>
    <w:rsid w:val="00193D45"/>
    <w:rsid w:val="0019544F"/>
    <w:rsid w:val="001969A5"/>
    <w:rsid w:val="0019730B"/>
    <w:rsid w:val="00197CF1"/>
    <w:rsid w:val="001A0238"/>
    <w:rsid w:val="001A1265"/>
    <w:rsid w:val="001A4ABA"/>
    <w:rsid w:val="001A6C65"/>
    <w:rsid w:val="001B14C3"/>
    <w:rsid w:val="001B26CE"/>
    <w:rsid w:val="001B2AB3"/>
    <w:rsid w:val="001B2F43"/>
    <w:rsid w:val="001B3715"/>
    <w:rsid w:val="001B3E09"/>
    <w:rsid w:val="001B659A"/>
    <w:rsid w:val="001B6871"/>
    <w:rsid w:val="001B771F"/>
    <w:rsid w:val="001B7B42"/>
    <w:rsid w:val="001C01E6"/>
    <w:rsid w:val="001C2391"/>
    <w:rsid w:val="001C39A9"/>
    <w:rsid w:val="001C5385"/>
    <w:rsid w:val="001C7C97"/>
    <w:rsid w:val="001D02D5"/>
    <w:rsid w:val="001D0531"/>
    <w:rsid w:val="001D1961"/>
    <w:rsid w:val="001D4996"/>
    <w:rsid w:val="001D626C"/>
    <w:rsid w:val="001E2E7B"/>
    <w:rsid w:val="001E56BC"/>
    <w:rsid w:val="001F078B"/>
    <w:rsid w:val="001F17AC"/>
    <w:rsid w:val="001F271A"/>
    <w:rsid w:val="001F2B9B"/>
    <w:rsid w:val="001F4C18"/>
    <w:rsid w:val="001F611D"/>
    <w:rsid w:val="001F656E"/>
    <w:rsid w:val="001F6583"/>
    <w:rsid w:val="002015AC"/>
    <w:rsid w:val="00201F0F"/>
    <w:rsid w:val="0020407A"/>
    <w:rsid w:val="002042A8"/>
    <w:rsid w:val="0020528B"/>
    <w:rsid w:val="00212122"/>
    <w:rsid w:val="00213A41"/>
    <w:rsid w:val="00214586"/>
    <w:rsid w:val="002158E7"/>
    <w:rsid w:val="00215D13"/>
    <w:rsid w:val="00221C2D"/>
    <w:rsid w:val="00221E02"/>
    <w:rsid w:val="002256AD"/>
    <w:rsid w:val="00225C5D"/>
    <w:rsid w:val="0023093D"/>
    <w:rsid w:val="00230E15"/>
    <w:rsid w:val="00232671"/>
    <w:rsid w:val="00232F1A"/>
    <w:rsid w:val="002338CD"/>
    <w:rsid w:val="00234BDA"/>
    <w:rsid w:val="00235096"/>
    <w:rsid w:val="00236395"/>
    <w:rsid w:val="002368CD"/>
    <w:rsid w:val="00236E86"/>
    <w:rsid w:val="002373EC"/>
    <w:rsid w:val="0023785D"/>
    <w:rsid w:val="0024041F"/>
    <w:rsid w:val="00240675"/>
    <w:rsid w:val="00240691"/>
    <w:rsid w:val="00240A2E"/>
    <w:rsid w:val="00241E49"/>
    <w:rsid w:val="00242406"/>
    <w:rsid w:val="00243BA7"/>
    <w:rsid w:val="00246B1E"/>
    <w:rsid w:val="002472DF"/>
    <w:rsid w:val="00251183"/>
    <w:rsid w:val="00253385"/>
    <w:rsid w:val="002562E4"/>
    <w:rsid w:val="00260240"/>
    <w:rsid w:val="00261AD8"/>
    <w:rsid w:val="0026648E"/>
    <w:rsid w:val="00266496"/>
    <w:rsid w:val="00270D42"/>
    <w:rsid w:val="00272763"/>
    <w:rsid w:val="00273FCC"/>
    <w:rsid w:val="00274238"/>
    <w:rsid w:val="0027694E"/>
    <w:rsid w:val="00277147"/>
    <w:rsid w:val="00277A5F"/>
    <w:rsid w:val="002809DD"/>
    <w:rsid w:val="00280AE6"/>
    <w:rsid w:val="00281493"/>
    <w:rsid w:val="002822A2"/>
    <w:rsid w:val="002822E1"/>
    <w:rsid w:val="002826E6"/>
    <w:rsid w:val="002844CB"/>
    <w:rsid w:val="0028529C"/>
    <w:rsid w:val="0028719E"/>
    <w:rsid w:val="0028765A"/>
    <w:rsid w:val="00290141"/>
    <w:rsid w:val="00290B65"/>
    <w:rsid w:val="0029226E"/>
    <w:rsid w:val="002929F9"/>
    <w:rsid w:val="00292ABA"/>
    <w:rsid w:val="00296268"/>
    <w:rsid w:val="00296CA0"/>
    <w:rsid w:val="002A20CD"/>
    <w:rsid w:val="002A2BA4"/>
    <w:rsid w:val="002A416B"/>
    <w:rsid w:val="002A5008"/>
    <w:rsid w:val="002A65B4"/>
    <w:rsid w:val="002B150A"/>
    <w:rsid w:val="002B15DE"/>
    <w:rsid w:val="002B17F6"/>
    <w:rsid w:val="002B1CA9"/>
    <w:rsid w:val="002B3824"/>
    <w:rsid w:val="002B3961"/>
    <w:rsid w:val="002B611F"/>
    <w:rsid w:val="002B762E"/>
    <w:rsid w:val="002B7BB8"/>
    <w:rsid w:val="002C0797"/>
    <w:rsid w:val="002C0B47"/>
    <w:rsid w:val="002C1258"/>
    <w:rsid w:val="002C2D18"/>
    <w:rsid w:val="002C3FAD"/>
    <w:rsid w:val="002C5635"/>
    <w:rsid w:val="002C75D6"/>
    <w:rsid w:val="002D0258"/>
    <w:rsid w:val="002D1157"/>
    <w:rsid w:val="002D1BB3"/>
    <w:rsid w:val="002D3216"/>
    <w:rsid w:val="002D33DD"/>
    <w:rsid w:val="002D489C"/>
    <w:rsid w:val="002D5B6F"/>
    <w:rsid w:val="002D6991"/>
    <w:rsid w:val="002D74CA"/>
    <w:rsid w:val="002E2BD2"/>
    <w:rsid w:val="002E3067"/>
    <w:rsid w:val="002E3150"/>
    <w:rsid w:val="002E3B85"/>
    <w:rsid w:val="002E47DD"/>
    <w:rsid w:val="002E4855"/>
    <w:rsid w:val="002E48F5"/>
    <w:rsid w:val="002E56C8"/>
    <w:rsid w:val="002E5AFD"/>
    <w:rsid w:val="002E5F10"/>
    <w:rsid w:val="002E65D2"/>
    <w:rsid w:val="002E7D2F"/>
    <w:rsid w:val="002F0B6A"/>
    <w:rsid w:val="002F2CA4"/>
    <w:rsid w:val="002F341D"/>
    <w:rsid w:val="002F365E"/>
    <w:rsid w:val="002F3C82"/>
    <w:rsid w:val="002F3C93"/>
    <w:rsid w:val="002F54C3"/>
    <w:rsid w:val="002F5FFB"/>
    <w:rsid w:val="00300F40"/>
    <w:rsid w:val="0030120D"/>
    <w:rsid w:val="00301551"/>
    <w:rsid w:val="003025A9"/>
    <w:rsid w:val="00302EC1"/>
    <w:rsid w:val="00303DD1"/>
    <w:rsid w:val="00306367"/>
    <w:rsid w:val="0030728D"/>
    <w:rsid w:val="00307ED1"/>
    <w:rsid w:val="00311675"/>
    <w:rsid w:val="00311D86"/>
    <w:rsid w:val="00313EEE"/>
    <w:rsid w:val="0031462E"/>
    <w:rsid w:val="00314CDA"/>
    <w:rsid w:val="00316ABF"/>
    <w:rsid w:val="00317094"/>
    <w:rsid w:val="003172C1"/>
    <w:rsid w:val="003206E1"/>
    <w:rsid w:val="00321501"/>
    <w:rsid w:val="0032247D"/>
    <w:rsid w:val="003230B2"/>
    <w:rsid w:val="00323420"/>
    <w:rsid w:val="0032353C"/>
    <w:rsid w:val="003248F7"/>
    <w:rsid w:val="00324D47"/>
    <w:rsid w:val="00326BB7"/>
    <w:rsid w:val="00326E5F"/>
    <w:rsid w:val="00327A59"/>
    <w:rsid w:val="00330D63"/>
    <w:rsid w:val="003357F2"/>
    <w:rsid w:val="003377AF"/>
    <w:rsid w:val="00340DCA"/>
    <w:rsid w:val="003421D4"/>
    <w:rsid w:val="00344085"/>
    <w:rsid w:val="00344D93"/>
    <w:rsid w:val="00345122"/>
    <w:rsid w:val="003466DB"/>
    <w:rsid w:val="00346AFB"/>
    <w:rsid w:val="00346CF6"/>
    <w:rsid w:val="00350F99"/>
    <w:rsid w:val="00351F1F"/>
    <w:rsid w:val="00352731"/>
    <w:rsid w:val="003559A1"/>
    <w:rsid w:val="003576D8"/>
    <w:rsid w:val="003576FA"/>
    <w:rsid w:val="003603E0"/>
    <w:rsid w:val="003621BC"/>
    <w:rsid w:val="0036323E"/>
    <w:rsid w:val="00363846"/>
    <w:rsid w:val="003653E2"/>
    <w:rsid w:val="00366451"/>
    <w:rsid w:val="00366EB9"/>
    <w:rsid w:val="003671FC"/>
    <w:rsid w:val="003677BB"/>
    <w:rsid w:val="00367A8F"/>
    <w:rsid w:val="00371535"/>
    <w:rsid w:val="00372D88"/>
    <w:rsid w:val="00372EA7"/>
    <w:rsid w:val="0037309F"/>
    <w:rsid w:val="00373699"/>
    <w:rsid w:val="00373B95"/>
    <w:rsid w:val="003767B4"/>
    <w:rsid w:val="0038249A"/>
    <w:rsid w:val="00383852"/>
    <w:rsid w:val="00383B95"/>
    <w:rsid w:val="0038469C"/>
    <w:rsid w:val="003855A9"/>
    <w:rsid w:val="00385A56"/>
    <w:rsid w:val="00386CEC"/>
    <w:rsid w:val="003870CD"/>
    <w:rsid w:val="003876E0"/>
    <w:rsid w:val="00390282"/>
    <w:rsid w:val="00394A84"/>
    <w:rsid w:val="00394DFC"/>
    <w:rsid w:val="00397D64"/>
    <w:rsid w:val="003A0F3A"/>
    <w:rsid w:val="003A15FA"/>
    <w:rsid w:val="003A2155"/>
    <w:rsid w:val="003A3AB0"/>
    <w:rsid w:val="003A52F6"/>
    <w:rsid w:val="003A58C8"/>
    <w:rsid w:val="003A69D3"/>
    <w:rsid w:val="003A7257"/>
    <w:rsid w:val="003B144C"/>
    <w:rsid w:val="003B2073"/>
    <w:rsid w:val="003B313F"/>
    <w:rsid w:val="003B3ED2"/>
    <w:rsid w:val="003B497D"/>
    <w:rsid w:val="003B4C53"/>
    <w:rsid w:val="003B5866"/>
    <w:rsid w:val="003B75AD"/>
    <w:rsid w:val="003C14FC"/>
    <w:rsid w:val="003C274F"/>
    <w:rsid w:val="003C3474"/>
    <w:rsid w:val="003C4B29"/>
    <w:rsid w:val="003C6708"/>
    <w:rsid w:val="003C6F38"/>
    <w:rsid w:val="003C726A"/>
    <w:rsid w:val="003C77E7"/>
    <w:rsid w:val="003C7870"/>
    <w:rsid w:val="003C7B4B"/>
    <w:rsid w:val="003D0C09"/>
    <w:rsid w:val="003D14EA"/>
    <w:rsid w:val="003D3A3F"/>
    <w:rsid w:val="003D5024"/>
    <w:rsid w:val="003E027C"/>
    <w:rsid w:val="003E16B3"/>
    <w:rsid w:val="003E3499"/>
    <w:rsid w:val="003E534A"/>
    <w:rsid w:val="003E5F98"/>
    <w:rsid w:val="003E67A8"/>
    <w:rsid w:val="003E6FE5"/>
    <w:rsid w:val="003E7C11"/>
    <w:rsid w:val="003F3B13"/>
    <w:rsid w:val="003F50E7"/>
    <w:rsid w:val="003F559D"/>
    <w:rsid w:val="003F5C6C"/>
    <w:rsid w:val="003F6948"/>
    <w:rsid w:val="003F6E5C"/>
    <w:rsid w:val="004001BC"/>
    <w:rsid w:val="004015B6"/>
    <w:rsid w:val="004026F6"/>
    <w:rsid w:val="004038D5"/>
    <w:rsid w:val="00404E6A"/>
    <w:rsid w:val="00405BC3"/>
    <w:rsid w:val="004062DB"/>
    <w:rsid w:val="00406C0F"/>
    <w:rsid w:val="00407FE5"/>
    <w:rsid w:val="00412D97"/>
    <w:rsid w:val="0041603B"/>
    <w:rsid w:val="00417629"/>
    <w:rsid w:val="004228CF"/>
    <w:rsid w:val="00423075"/>
    <w:rsid w:val="004243A1"/>
    <w:rsid w:val="004257B9"/>
    <w:rsid w:val="00426CCF"/>
    <w:rsid w:val="0042752C"/>
    <w:rsid w:val="00431725"/>
    <w:rsid w:val="00431E3A"/>
    <w:rsid w:val="004323A6"/>
    <w:rsid w:val="00432A53"/>
    <w:rsid w:val="004374A8"/>
    <w:rsid w:val="00440179"/>
    <w:rsid w:val="00442DED"/>
    <w:rsid w:val="004431C5"/>
    <w:rsid w:val="004433B0"/>
    <w:rsid w:val="00443C29"/>
    <w:rsid w:val="004450E6"/>
    <w:rsid w:val="00446072"/>
    <w:rsid w:val="00446F7D"/>
    <w:rsid w:val="0045027C"/>
    <w:rsid w:val="00454914"/>
    <w:rsid w:val="00454E8C"/>
    <w:rsid w:val="0045602D"/>
    <w:rsid w:val="004576D3"/>
    <w:rsid w:val="00457732"/>
    <w:rsid w:val="004600AA"/>
    <w:rsid w:val="00460B8A"/>
    <w:rsid w:val="00463542"/>
    <w:rsid w:val="00466FC4"/>
    <w:rsid w:val="00466FF9"/>
    <w:rsid w:val="004721E1"/>
    <w:rsid w:val="00473388"/>
    <w:rsid w:val="004736D5"/>
    <w:rsid w:val="00473C6B"/>
    <w:rsid w:val="004745E6"/>
    <w:rsid w:val="004777DD"/>
    <w:rsid w:val="004813FA"/>
    <w:rsid w:val="0048234F"/>
    <w:rsid w:val="004823BE"/>
    <w:rsid w:val="004840C8"/>
    <w:rsid w:val="00484741"/>
    <w:rsid w:val="00484900"/>
    <w:rsid w:val="004871E0"/>
    <w:rsid w:val="0049010D"/>
    <w:rsid w:val="0049157F"/>
    <w:rsid w:val="00491E46"/>
    <w:rsid w:val="0049219A"/>
    <w:rsid w:val="00492496"/>
    <w:rsid w:val="00492B82"/>
    <w:rsid w:val="00494298"/>
    <w:rsid w:val="00495E9A"/>
    <w:rsid w:val="004962C2"/>
    <w:rsid w:val="00496BD2"/>
    <w:rsid w:val="004A0DB4"/>
    <w:rsid w:val="004A2836"/>
    <w:rsid w:val="004A4A78"/>
    <w:rsid w:val="004A4AF9"/>
    <w:rsid w:val="004A5526"/>
    <w:rsid w:val="004A774A"/>
    <w:rsid w:val="004B004E"/>
    <w:rsid w:val="004B0654"/>
    <w:rsid w:val="004B17C7"/>
    <w:rsid w:val="004B3051"/>
    <w:rsid w:val="004B375B"/>
    <w:rsid w:val="004B4E8F"/>
    <w:rsid w:val="004B5EC9"/>
    <w:rsid w:val="004B72B9"/>
    <w:rsid w:val="004D00F3"/>
    <w:rsid w:val="004D38BD"/>
    <w:rsid w:val="004D3B8E"/>
    <w:rsid w:val="004D46A4"/>
    <w:rsid w:val="004E0B15"/>
    <w:rsid w:val="004E1738"/>
    <w:rsid w:val="004E33A0"/>
    <w:rsid w:val="004E34BA"/>
    <w:rsid w:val="004E3F65"/>
    <w:rsid w:val="004E600A"/>
    <w:rsid w:val="004E64BA"/>
    <w:rsid w:val="004E771D"/>
    <w:rsid w:val="004F0624"/>
    <w:rsid w:val="004F0FA9"/>
    <w:rsid w:val="004F10C5"/>
    <w:rsid w:val="004F2E63"/>
    <w:rsid w:val="004F41E2"/>
    <w:rsid w:val="004F45E4"/>
    <w:rsid w:val="004F7A4F"/>
    <w:rsid w:val="004F7D4B"/>
    <w:rsid w:val="00501B84"/>
    <w:rsid w:val="00502C9D"/>
    <w:rsid w:val="00502EC7"/>
    <w:rsid w:val="00504375"/>
    <w:rsid w:val="00504B02"/>
    <w:rsid w:val="005057CB"/>
    <w:rsid w:val="00505DC1"/>
    <w:rsid w:val="00507500"/>
    <w:rsid w:val="0051002B"/>
    <w:rsid w:val="005107B4"/>
    <w:rsid w:val="00511682"/>
    <w:rsid w:val="00515413"/>
    <w:rsid w:val="00517E5E"/>
    <w:rsid w:val="0052014F"/>
    <w:rsid w:val="00522055"/>
    <w:rsid w:val="0052206C"/>
    <w:rsid w:val="00522985"/>
    <w:rsid w:val="005234F1"/>
    <w:rsid w:val="00526FE6"/>
    <w:rsid w:val="00530189"/>
    <w:rsid w:val="0053405E"/>
    <w:rsid w:val="00534449"/>
    <w:rsid w:val="00534B9B"/>
    <w:rsid w:val="00534DC5"/>
    <w:rsid w:val="00535461"/>
    <w:rsid w:val="0053723A"/>
    <w:rsid w:val="00540471"/>
    <w:rsid w:val="00540FA5"/>
    <w:rsid w:val="0054145F"/>
    <w:rsid w:val="005419C1"/>
    <w:rsid w:val="00542E94"/>
    <w:rsid w:val="00544E83"/>
    <w:rsid w:val="00546DB5"/>
    <w:rsid w:val="00547C9E"/>
    <w:rsid w:val="005509CB"/>
    <w:rsid w:val="0055297B"/>
    <w:rsid w:val="005532A8"/>
    <w:rsid w:val="00554285"/>
    <w:rsid w:val="0055571A"/>
    <w:rsid w:val="00556420"/>
    <w:rsid w:val="005606C5"/>
    <w:rsid w:val="005631AD"/>
    <w:rsid w:val="00564A72"/>
    <w:rsid w:val="00565D49"/>
    <w:rsid w:val="00570412"/>
    <w:rsid w:val="00571D79"/>
    <w:rsid w:val="00572699"/>
    <w:rsid w:val="005737AB"/>
    <w:rsid w:val="00573AF8"/>
    <w:rsid w:val="00574020"/>
    <w:rsid w:val="005800C4"/>
    <w:rsid w:val="00581D21"/>
    <w:rsid w:val="005841F1"/>
    <w:rsid w:val="00587EF8"/>
    <w:rsid w:val="00590CD5"/>
    <w:rsid w:val="005926C8"/>
    <w:rsid w:val="005935EA"/>
    <w:rsid w:val="00593A09"/>
    <w:rsid w:val="0059401F"/>
    <w:rsid w:val="00594D71"/>
    <w:rsid w:val="00596101"/>
    <w:rsid w:val="00596908"/>
    <w:rsid w:val="005970BB"/>
    <w:rsid w:val="00597E12"/>
    <w:rsid w:val="00597E2A"/>
    <w:rsid w:val="00597FFA"/>
    <w:rsid w:val="005A000D"/>
    <w:rsid w:val="005A0E22"/>
    <w:rsid w:val="005A2320"/>
    <w:rsid w:val="005A2E60"/>
    <w:rsid w:val="005A4028"/>
    <w:rsid w:val="005A53D5"/>
    <w:rsid w:val="005A54FF"/>
    <w:rsid w:val="005B4F42"/>
    <w:rsid w:val="005B523D"/>
    <w:rsid w:val="005B538A"/>
    <w:rsid w:val="005C1748"/>
    <w:rsid w:val="005C1E47"/>
    <w:rsid w:val="005C2FFF"/>
    <w:rsid w:val="005C342B"/>
    <w:rsid w:val="005C408D"/>
    <w:rsid w:val="005C506A"/>
    <w:rsid w:val="005C5869"/>
    <w:rsid w:val="005C647F"/>
    <w:rsid w:val="005C6879"/>
    <w:rsid w:val="005C7512"/>
    <w:rsid w:val="005C7F6D"/>
    <w:rsid w:val="005D061B"/>
    <w:rsid w:val="005D2034"/>
    <w:rsid w:val="005D46BA"/>
    <w:rsid w:val="005D5D94"/>
    <w:rsid w:val="005D664A"/>
    <w:rsid w:val="005D7A4D"/>
    <w:rsid w:val="005E06AC"/>
    <w:rsid w:val="005E0BA2"/>
    <w:rsid w:val="005E208B"/>
    <w:rsid w:val="005E2643"/>
    <w:rsid w:val="005E4220"/>
    <w:rsid w:val="005E4FE2"/>
    <w:rsid w:val="005F138A"/>
    <w:rsid w:val="005F14E7"/>
    <w:rsid w:val="005F208D"/>
    <w:rsid w:val="005F421A"/>
    <w:rsid w:val="005F479D"/>
    <w:rsid w:val="005F6558"/>
    <w:rsid w:val="005F6E4F"/>
    <w:rsid w:val="005F7197"/>
    <w:rsid w:val="005F79DE"/>
    <w:rsid w:val="0060065B"/>
    <w:rsid w:val="00600BB7"/>
    <w:rsid w:val="006023ED"/>
    <w:rsid w:val="006048DE"/>
    <w:rsid w:val="00611A5B"/>
    <w:rsid w:val="006125C3"/>
    <w:rsid w:val="0061366A"/>
    <w:rsid w:val="00616236"/>
    <w:rsid w:val="00616878"/>
    <w:rsid w:val="00616D88"/>
    <w:rsid w:val="00620D17"/>
    <w:rsid w:val="00621C74"/>
    <w:rsid w:val="0062329B"/>
    <w:rsid w:val="0062367F"/>
    <w:rsid w:val="006237A4"/>
    <w:rsid w:val="00623855"/>
    <w:rsid w:val="00623CEF"/>
    <w:rsid w:val="0062478D"/>
    <w:rsid w:val="00625767"/>
    <w:rsid w:val="00625BE8"/>
    <w:rsid w:val="0062635C"/>
    <w:rsid w:val="00626A40"/>
    <w:rsid w:val="00627D6C"/>
    <w:rsid w:val="00630566"/>
    <w:rsid w:val="00631784"/>
    <w:rsid w:val="00631DE8"/>
    <w:rsid w:val="00632452"/>
    <w:rsid w:val="006326D4"/>
    <w:rsid w:val="00632FBF"/>
    <w:rsid w:val="00633A78"/>
    <w:rsid w:val="00635355"/>
    <w:rsid w:val="006366C7"/>
    <w:rsid w:val="00641041"/>
    <w:rsid w:val="00641A02"/>
    <w:rsid w:val="00646533"/>
    <w:rsid w:val="00650DFE"/>
    <w:rsid w:val="00652B24"/>
    <w:rsid w:val="00654D4F"/>
    <w:rsid w:val="0065609B"/>
    <w:rsid w:val="00657AF2"/>
    <w:rsid w:val="0066022C"/>
    <w:rsid w:val="00662308"/>
    <w:rsid w:val="0066324E"/>
    <w:rsid w:val="00663C7B"/>
    <w:rsid w:val="00663FB3"/>
    <w:rsid w:val="0066405D"/>
    <w:rsid w:val="00664E7B"/>
    <w:rsid w:val="00666E87"/>
    <w:rsid w:val="00675C03"/>
    <w:rsid w:val="00676291"/>
    <w:rsid w:val="00676C24"/>
    <w:rsid w:val="0067785C"/>
    <w:rsid w:val="00677FFA"/>
    <w:rsid w:val="006811E4"/>
    <w:rsid w:val="00681B76"/>
    <w:rsid w:val="00682F19"/>
    <w:rsid w:val="006831D4"/>
    <w:rsid w:val="00683215"/>
    <w:rsid w:val="00683E42"/>
    <w:rsid w:val="00687FD2"/>
    <w:rsid w:val="006901A8"/>
    <w:rsid w:val="006907CF"/>
    <w:rsid w:val="006913DC"/>
    <w:rsid w:val="00691BAF"/>
    <w:rsid w:val="00692378"/>
    <w:rsid w:val="00692CCD"/>
    <w:rsid w:val="00693804"/>
    <w:rsid w:val="00695735"/>
    <w:rsid w:val="00695F0E"/>
    <w:rsid w:val="00696CC2"/>
    <w:rsid w:val="006A1645"/>
    <w:rsid w:val="006A1FCD"/>
    <w:rsid w:val="006A26B4"/>
    <w:rsid w:val="006A60F4"/>
    <w:rsid w:val="006A70BA"/>
    <w:rsid w:val="006A77F8"/>
    <w:rsid w:val="006A7DDD"/>
    <w:rsid w:val="006B0D0C"/>
    <w:rsid w:val="006B22D9"/>
    <w:rsid w:val="006B26DC"/>
    <w:rsid w:val="006B36C0"/>
    <w:rsid w:val="006B42BC"/>
    <w:rsid w:val="006B485A"/>
    <w:rsid w:val="006B6104"/>
    <w:rsid w:val="006C1683"/>
    <w:rsid w:val="006C33E7"/>
    <w:rsid w:val="006C3AA1"/>
    <w:rsid w:val="006C3B9C"/>
    <w:rsid w:val="006C4AD7"/>
    <w:rsid w:val="006C5444"/>
    <w:rsid w:val="006C58C8"/>
    <w:rsid w:val="006C5EF2"/>
    <w:rsid w:val="006C67CD"/>
    <w:rsid w:val="006C71A1"/>
    <w:rsid w:val="006D08B8"/>
    <w:rsid w:val="006D196C"/>
    <w:rsid w:val="006D2A30"/>
    <w:rsid w:val="006D4F6D"/>
    <w:rsid w:val="006D5D3A"/>
    <w:rsid w:val="006E29B1"/>
    <w:rsid w:val="006E3098"/>
    <w:rsid w:val="006E47A0"/>
    <w:rsid w:val="006E4B32"/>
    <w:rsid w:val="006E797E"/>
    <w:rsid w:val="006F1687"/>
    <w:rsid w:val="006F1E74"/>
    <w:rsid w:val="006F21B2"/>
    <w:rsid w:val="006F2339"/>
    <w:rsid w:val="006F3032"/>
    <w:rsid w:val="006F3863"/>
    <w:rsid w:val="006F41C6"/>
    <w:rsid w:val="006F4747"/>
    <w:rsid w:val="006F7CA5"/>
    <w:rsid w:val="00701200"/>
    <w:rsid w:val="00701E11"/>
    <w:rsid w:val="00702747"/>
    <w:rsid w:val="007028CE"/>
    <w:rsid w:val="00704E31"/>
    <w:rsid w:val="00710045"/>
    <w:rsid w:val="007105FB"/>
    <w:rsid w:val="00710A0C"/>
    <w:rsid w:val="0071152E"/>
    <w:rsid w:val="0071187C"/>
    <w:rsid w:val="0071272E"/>
    <w:rsid w:val="00712D4E"/>
    <w:rsid w:val="00715FB1"/>
    <w:rsid w:val="007203E0"/>
    <w:rsid w:val="00720919"/>
    <w:rsid w:val="0072170C"/>
    <w:rsid w:val="00723652"/>
    <w:rsid w:val="00723A98"/>
    <w:rsid w:val="00725C59"/>
    <w:rsid w:val="00730411"/>
    <w:rsid w:val="00731BF4"/>
    <w:rsid w:val="0073210F"/>
    <w:rsid w:val="007334CB"/>
    <w:rsid w:val="00733F42"/>
    <w:rsid w:val="00734669"/>
    <w:rsid w:val="00734CD2"/>
    <w:rsid w:val="00736490"/>
    <w:rsid w:val="00736B37"/>
    <w:rsid w:val="00740495"/>
    <w:rsid w:val="007422B8"/>
    <w:rsid w:val="00743744"/>
    <w:rsid w:val="00743DD4"/>
    <w:rsid w:val="0074517C"/>
    <w:rsid w:val="00746B4D"/>
    <w:rsid w:val="007524CE"/>
    <w:rsid w:val="007529E4"/>
    <w:rsid w:val="00756942"/>
    <w:rsid w:val="007617B4"/>
    <w:rsid w:val="00763109"/>
    <w:rsid w:val="007636E0"/>
    <w:rsid w:val="00766810"/>
    <w:rsid w:val="0077216E"/>
    <w:rsid w:val="00772CC0"/>
    <w:rsid w:val="0077335F"/>
    <w:rsid w:val="00773558"/>
    <w:rsid w:val="0077419E"/>
    <w:rsid w:val="00774C94"/>
    <w:rsid w:val="00774D7A"/>
    <w:rsid w:val="0077729F"/>
    <w:rsid w:val="007774DF"/>
    <w:rsid w:val="0078001D"/>
    <w:rsid w:val="00780070"/>
    <w:rsid w:val="0078063C"/>
    <w:rsid w:val="00780842"/>
    <w:rsid w:val="00780EC2"/>
    <w:rsid w:val="00781B83"/>
    <w:rsid w:val="00790927"/>
    <w:rsid w:val="00790A76"/>
    <w:rsid w:val="00793E7E"/>
    <w:rsid w:val="007958DD"/>
    <w:rsid w:val="00795AF0"/>
    <w:rsid w:val="007977D6"/>
    <w:rsid w:val="007979CC"/>
    <w:rsid w:val="007A0937"/>
    <w:rsid w:val="007A1A17"/>
    <w:rsid w:val="007A20E5"/>
    <w:rsid w:val="007A3E84"/>
    <w:rsid w:val="007A6D79"/>
    <w:rsid w:val="007B002B"/>
    <w:rsid w:val="007B0ECF"/>
    <w:rsid w:val="007B0FBF"/>
    <w:rsid w:val="007B1C3D"/>
    <w:rsid w:val="007B2D52"/>
    <w:rsid w:val="007B3FAC"/>
    <w:rsid w:val="007B4744"/>
    <w:rsid w:val="007C2550"/>
    <w:rsid w:val="007C31F2"/>
    <w:rsid w:val="007C3403"/>
    <w:rsid w:val="007C3499"/>
    <w:rsid w:val="007C3AF4"/>
    <w:rsid w:val="007C4348"/>
    <w:rsid w:val="007C445B"/>
    <w:rsid w:val="007C5E7F"/>
    <w:rsid w:val="007C673B"/>
    <w:rsid w:val="007C7ACB"/>
    <w:rsid w:val="007C7EDD"/>
    <w:rsid w:val="007C7F10"/>
    <w:rsid w:val="007D0792"/>
    <w:rsid w:val="007D0F0E"/>
    <w:rsid w:val="007D2BB9"/>
    <w:rsid w:val="007D3E93"/>
    <w:rsid w:val="007D4615"/>
    <w:rsid w:val="007D4AC8"/>
    <w:rsid w:val="007E19D9"/>
    <w:rsid w:val="007E3F7D"/>
    <w:rsid w:val="007E73A6"/>
    <w:rsid w:val="007E7E29"/>
    <w:rsid w:val="007F1B6F"/>
    <w:rsid w:val="007F23F2"/>
    <w:rsid w:val="007F253B"/>
    <w:rsid w:val="007F3430"/>
    <w:rsid w:val="007F52A2"/>
    <w:rsid w:val="007F5470"/>
    <w:rsid w:val="007F54B4"/>
    <w:rsid w:val="007F5EFA"/>
    <w:rsid w:val="007F7943"/>
    <w:rsid w:val="008017DA"/>
    <w:rsid w:val="0080263A"/>
    <w:rsid w:val="00803110"/>
    <w:rsid w:val="0080476E"/>
    <w:rsid w:val="00805799"/>
    <w:rsid w:val="00805F26"/>
    <w:rsid w:val="008066ED"/>
    <w:rsid w:val="00807BEB"/>
    <w:rsid w:val="00812CC7"/>
    <w:rsid w:val="008140FA"/>
    <w:rsid w:val="008156F8"/>
    <w:rsid w:val="00815934"/>
    <w:rsid w:val="00815E02"/>
    <w:rsid w:val="00816B2A"/>
    <w:rsid w:val="00820AE0"/>
    <w:rsid w:val="00820F0F"/>
    <w:rsid w:val="0082178C"/>
    <w:rsid w:val="00821F46"/>
    <w:rsid w:val="00823C58"/>
    <w:rsid w:val="00823D12"/>
    <w:rsid w:val="008245A0"/>
    <w:rsid w:val="00824BA7"/>
    <w:rsid w:val="00824FDA"/>
    <w:rsid w:val="00826323"/>
    <w:rsid w:val="008269C7"/>
    <w:rsid w:val="00827766"/>
    <w:rsid w:val="00830067"/>
    <w:rsid w:val="00830982"/>
    <w:rsid w:val="00832A1F"/>
    <w:rsid w:val="00834671"/>
    <w:rsid w:val="00835EF9"/>
    <w:rsid w:val="0083718E"/>
    <w:rsid w:val="00841F5D"/>
    <w:rsid w:val="00843302"/>
    <w:rsid w:val="00843ADB"/>
    <w:rsid w:val="0084450C"/>
    <w:rsid w:val="00847148"/>
    <w:rsid w:val="00851488"/>
    <w:rsid w:val="00853F48"/>
    <w:rsid w:val="0085426A"/>
    <w:rsid w:val="0085646C"/>
    <w:rsid w:val="008605A9"/>
    <w:rsid w:val="008605CF"/>
    <w:rsid w:val="008612AB"/>
    <w:rsid w:val="008618F0"/>
    <w:rsid w:val="00861BDE"/>
    <w:rsid w:val="00862538"/>
    <w:rsid w:val="0086281A"/>
    <w:rsid w:val="00863681"/>
    <w:rsid w:val="008639B0"/>
    <w:rsid w:val="00866195"/>
    <w:rsid w:val="00867999"/>
    <w:rsid w:val="00870862"/>
    <w:rsid w:val="00872837"/>
    <w:rsid w:val="00872997"/>
    <w:rsid w:val="00873BC9"/>
    <w:rsid w:val="00874819"/>
    <w:rsid w:val="00876DE9"/>
    <w:rsid w:val="00880AEA"/>
    <w:rsid w:val="00884E14"/>
    <w:rsid w:val="008862FF"/>
    <w:rsid w:val="0088717E"/>
    <w:rsid w:val="00887362"/>
    <w:rsid w:val="00887DB2"/>
    <w:rsid w:val="008906DB"/>
    <w:rsid w:val="008925AD"/>
    <w:rsid w:val="008938C9"/>
    <w:rsid w:val="00893A2D"/>
    <w:rsid w:val="008959FB"/>
    <w:rsid w:val="00896803"/>
    <w:rsid w:val="00897132"/>
    <w:rsid w:val="00897871"/>
    <w:rsid w:val="008A03C1"/>
    <w:rsid w:val="008A06FD"/>
    <w:rsid w:val="008A1209"/>
    <w:rsid w:val="008A2E60"/>
    <w:rsid w:val="008A312F"/>
    <w:rsid w:val="008A4C34"/>
    <w:rsid w:val="008A663B"/>
    <w:rsid w:val="008A7348"/>
    <w:rsid w:val="008B0B87"/>
    <w:rsid w:val="008B0F24"/>
    <w:rsid w:val="008B0FA3"/>
    <w:rsid w:val="008B2401"/>
    <w:rsid w:val="008B2A39"/>
    <w:rsid w:val="008B6DD8"/>
    <w:rsid w:val="008C182D"/>
    <w:rsid w:val="008C1E41"/>
    <w:rsid w:val="008C274E"/>
    <w:rsid w:val="008C42E6"/>
    <w:rsid w:val="008C4938"/>
    <w:rsid w:val="008C6AC3"/>
    <w:rsid w:val="008C6D58"/>
    <w:rsid w:val="008C727F"/>
    <w:rsid w:val="008C7523"/>
    <w:rsid w:val="008D0461"/>
    <w:rsid w:val="008D0633"/>
    <w:rsid w:val="008D1553"/>
    <w:rsid w:val="008D227D"/>
    <w:rsid w:val="008D4311"/>
    <w:rsid w:val="008D5E7F"/>
    <w:rsid w:val="008D7AFA"/>
    <w:rsid w:val="008D7B52"/>
    <w:rsid w:val="008D7FA9"/>
    <w:rsid w:val="008E0AD0"/>
    <w:rsid w:val="008E2F68"/>
    <w:rsid w:val="008E3AEA"/>
    <w:rsid w:val="008E55A6"/>
    <w:rsid w:val="008E68E5"/>
    <w:rsid w:val="008E71F0"/>
    <w:rsid w:val="008F06A9"/>
    <w:rsid w:val="008F1DC4"/>
    <w:rsid w:val="008F2A31"/>
    <w:rsid w:val="008F3AD4"/>
    <w:rsid w:val="008F4A2A"/>
    <w:rsid w:val="008F4E5D"/>
    <w:rsid w:val="008F6A8F"/>
    <w:rsid w:val="008F7095"/>
    <w:rsid w:val="008F71E1"/>
    <w:rsid w:val="00900E75"/>
    <w:rsid w:val="009026AD"/>
    <w:rsid w:val="0090366A"/>
    <w:rsid w:val="0090449F"/>
    <w:rsid w:val="00905085"/>
    <w:rsid w:val="0090514C"/>
    <w:rsid w:val="00905444"/>
    <w:rsid w:val="009068D2"/>
    <w:rsid w:val="0090796A"/>
    <w:rsid w:val="00907A42"/>
    <w:rsid w:val="00907ADF"/>
    <w:rsid w:val="00911110"/>
    <w:rsid w:val="009118DF"/>
    <w:rsid w:val="0091275D"/>
    <w:rsid w:val="00913026"/>
    <w:rsid w:val="00913F50"/>
    <w:rsid w:val="009155DB"/>
    <w:rsid w:val="0091588B"/>
    <w:rsid w:val="00915B9C"/>
    <w:rsid w:val="00915E87"/>
    <w:rsid w:val="009214BA"/>
    <w:rsid w:val="0092200A"/>
    <w:rsid w:val="00924093"/>
    <w:rsid w:val="00924370"/>
    <w:rsid w:val="0092706B"/>
    <w:rsid w:val="009338B8"/>
    <w:rsid w:val="0093415C"/>
    <w:rsid w:val="00934BB2"/>
    <w:rsid w:val="00935314"/>
    <w:rsid w:val="00936EAC"/>
    <w:rsid w:val="009375D0"/>
    <w:rsid w:val="0094053A"/>
    <w:rsid w:val="0094204D"/>
    <w:rsid w:val="009424D4"/>
    <w:rsid w:val="00942A16"/>
    <w:rsid w:val="00943FF9"/>
    <w:rsid w:val="0094421D"/>
    <w:rsid w:val="009447C7"/>
    <w:rsid w:val="00944EBC"/>
    <w:rsid w:val="009472F9"/>
    <w:rsid w:val="009477DE"/>
    <w:rsid w:val="00947FC5"/>
    <w:rsid w:val="009507C0"/>
    <w:rsid w:val="00952CFC"/>
    <w:rsid w:val="0095346D"/>
    <w:rsid w:val="00954CA9"/>
    <w:rsid w:val="00955D89"/>
    <w:rsid w:val="00957013"/>
    <w:rsid w:val="0095768E"/>
    <w:rsid w:val="00960C86"/>
    <w:rsid w:val="00960F25"/>
    <w:rsid w:val="009617F1"/>
    <w:rsid w:val="00962E3B"/>
    <w:rsid w:val="00965C25"/>
    <w:rsid w:val="00966B66"/>
    <w:rsid w:val="00966CE1"/>
    <w:rsid w:val="0096730A"/>
    <w:rsid w:val="00970A32"/>
    <w:rsid w:val="0097324F"/>
    <w:rsid w:val="00973433"/>
    <w:rsid w:val="009734B6"/>
    <w:rsid w:val="00974447"/>
    <w:rsid w:val="00974701"/>
    <w:rsid w:val="00977EF1"/>
    <w:rsid w:val="00980566"/>
    <w:rsid w:val="00980FED"/>
    <w:rsid w:val="00981035"/>
    <w:rsid w:val="0098594E"/>
    <w:rsid w:val="00986385"/>
    <w:rsid w:val="00992C9A"/>
    <w:rsid w:val="009942A3"/>
    <w:rsid w:val="009952E0"/>
    <w:rsid w:val="00996658"/>
    <w:rsid w:val="00997B70"/>
    <w:rsid w:val="009A1882"/>
    <w:rsid w:val="009A1BB9"/>
    <w:rsid w:val="009A35F6"/>
    <w:rsid w:val="009A3AFE"/>
    <w:rsid w:val="009A3F15"/>
    <w:rsid w:val="009A4001"/>
    <w:rsid w:val="009A4E5B"/>
    <w:rsid w:val="009A51A7"/>
    <w:rsid w:val="009A5403"/>
    <w:rsid w:val="009B111D"/>
    <w:rsid w:val="009B2139"/>
    <w:rsid w:val="009B2928"/>
    <w:rsid w:val="009B2EE1"/>
    <w:rsid w:val="009B3450"/>
    <w:rsid w:val="009B56B2"/>
    <w:rsid w:val="009B732A"/>
    <w:rsid w:val="009B74A8"/>
    <w:rsid w:val="009B768D"/>
    <w:rsid w:val="009C13E1"/>
    <w:rsid w:val="009C46D2"/>
    <w:rsid w:val="009C47C0"/>
    <w:rsid w:val="009C4CB6"/>
    <w:rsid w:val="009C61FC"/>
    <w:rsid w:val="009D0119"/>
    <w:rsid w:val="009D06B2"/>
    <w:rsid w:val="009D06DC"/>
    <w:rsid w:val="009D0B65"/>
    <w:rsid w:val="009D21EE"/>
    <w:rsid w:val="009D2533"/>
    <w:rsid w:val="009D39AB"/>
    <w:rsid w:val="009D57DD"/>
    <w:rsid w:val="009D64E5"/>
    <w:rsid w:val="009D72AF"/>
    <w:rsid w:val="009D77E9"/>
    <w:rsid w:val="009E0383"/>
    <w:rsid w:val="009E1038"/>
    <w:rsid w:val="009E458D"/>
    <w:rsid w:val="009E5B05"/>
    <w:rsid w:val="009E6F3A"/>
    <w:rsid w:val="009E70C5"/>
    <w:rsid w:val="009E7CD2"/>
    <w:rsid w:val="009F0AB4"/>
    <w:rsid w:val="009F2191"/>
    <w:rsid w:val="009F2A02"/>
    <w:rsid w:val="009F2CC8"/>
    <w:rsid w:val="009F34F0"/>
    <w:rsid w:val="009F5DB4"/>
    <w:rsid w:val="009F6A28"/>
    <w:rsid w:val="00A02861"/>
    <w:rsid w:val="00A02D13"/>
    <w:rsid w:val="00A0310D"/>
    <w:rsid w:val="00A03461"/>
    <w:rsid w:val="00A03AF5"/>
    <w:rsid w:val="00A03D52"/>
    <w:rsid w:val="00A054AC"/>
    <w:rsid w:val="00A05F32"/>
    <w:rsid w:val="00A101DE"/>
    <w:rsid w:val="00A10CAA"/>
    <w:rsid w:val="00A118B5"/>
    <w:rsid w:val="00A1293E"/>
    <w:rsid w:val="00A14379"/>
    <w:rsid w:val="00A14D6C"/>
    <w:rsid w:val="00A15E0B"/>
    <w:rsid w:val="00A15FA1"/>
    <w:rsid w:val="00A202FE"/>
    <w:rsid w:val="00A20A83"/>
    <w:rsid w:val="00A21310"/>
    <w:rsid w:val="00A221A2"/>
    <w:rsid w:val="00A23EA7"/>
    <w:rsid w:val="00A2412A"/>
    <w:rsid w:val="00A24AAC"/>
    <w:rsid w:val="00A2563B"/>
    <w:rsid w:val="00A2604D"/>
    <w:rsid w:val="00A26314"/>
    <w:rsid w:val="00A3185D"/>
    <w:rsid w:val="00A32125"/>
    <w:rsid w:val="00A33E27"/>
    <w:rsid w:val="00A34C1D"/>
    <w:rsid w:val="00A352F8"/>
    <w:rsid w:val="00A364EA"/>
    <w:rsid w:val="00A41101"/>
    <w:rsid w:val="00A45101"/>
    <w:rsid w:val="00A45654"/>
    <w:rsid w:val="00A45767"/>
    <w:rsid w:val="00A512F3"/>
    <w:rsid w:val="00A5148E"/>
    <w:rsid w:val="00A51762"/>
    <w:rsid w:val="00A5332C"/>
    <w:rsid w:val="00A53407"/>
    <w:rsid w:val="00A6120E"/>
    <w:rsid w:val="00A61340"/>
    <w:rsid w:val="00A66706"/>
    <w:rsid w:val="00A67B2C"/>
    <w:rsid w:val="00A72630"/>
    <w:rsid w:val="00A72E31"/>
    <w:rsid w:val="00A732CF"/>
    <w:rsid w:val="00A73AF2"/>
    <w:rsid w:val="00A74BF4"/>
    <w:rsid w:val="00A76213"/>
    <w:rsid w:val="00A80904"/>
    <w:rsid w:val="00A823DB"/>
    <w:rsid w:val="00A827FE"/>
    <w:rsid w:val="00A82899"/>
    <w:rsid w:val="00A84715"/>
    <w:rsid w:val="00A853BE"/>
    <w:rsid w:val="00A85A02"/>
    <w:rsid w:val="00A86938"/>
    <w:rsid w:val="00A87A14"/>
    <w:rsid w:val="00A87B8F"/>
    <w:rsid w:val="00A90010"/>
    <w:rsid w:val="00A90AD1"/>
    <w:rsid w:val="00A9108B"/>
    <w:rsid w:val="00A91470"/>
    <w:rsid w:val="00A9190D"/>
    <w:rsid w:val="00A929B0"/>
    <w:rsid w:val="00A930B4"/>
    <w:rsid w:val="00A93299"/>
    <w:rsid w:val="00A93D4E"/>
    <w:rsid w:val="00A93E9A"/>
    <w:rsid w:val="00A94A89"/>
    <w:rsid w:val="00A95F85"/>
    <w:rsid w:val="00A967FC"/>
    <w:rsid w:val="00A9773F"/>
    <w:rsid w:val="00AA135A"/>
    <w:rsid w:val="00AA3248"/>
    <w:rsid w:val="00AA4E47"/>
    <w:rsid w:val="00AA4EDE"/>
    <w:rsid w:val="00AA5538"/>
    <w:rsid w:val="00AA7CC6"/>
    <w:rsid w:val="00AB0325"/>
    <w:rsid w:val="00AB0AB9"/>
    <w:rsid w:val="00AB0D7B"/>
    <w:rsid w:val="00AB16BC"/>
    <w:rsid w:val="00AB2A85"/>
    <w:rsid w:val="00AB3290"/>
    <w:rsid w:val="00AB4A41"/>
    <w:rsid w:val="00AB555B"/>
    <w:rsid w:val="00AB5620"/>
    <w:rsid w:val="00AB5C87"/>
    <w:rsid w:val="00AB675C"/>
    <w:rsid w:val="00AB794F"/>
    <w:rsid w:val="00AC4387"/>
    <w:rsid w:val="00AC5DF0"/>
    <w:rsid w:val="00AC60C0"/>
    <w:rsid w:val="00AC66AE"/>
    <w:rsid w:val="00AC6E0F"/>
    <w:rsid w:val="00AD10CB"/>
    <w:rsid w:val="00AD1C12"/>
    <w:rsid w:val="00AD2580"/>
    <w:rsid w:val="00AD3E4A"/>
    <w:rsid w:val="00AD4F3D"/>
    <w:rsid w:val="00AD61E1"/>
    <w:rsid w:val="00AD688C"/>
    <w:rsid w:val="00AE082C"/>
    <w:rsid w:val="00AE14E4"/>
    <w:rsid w:val="00AE209B"/>
    <w:rsid w:val="00AE29CD"/>
    <w:rsid w:val="00AE5758"/>
    <w:rsid w:val="00AE7A87"/>
    <w:rsid w:val="00AE7DCD"/>
    <w:rsid w:val="00AF23D4"/>
    <w:rsid w:val="00AF3167"/>
    <w:rsid w:val="00AF3A9D"/>
    <w:rsid w:val="00AF5074"/>
    <w:rsid w:val="00AF581B"/>
    <w:rsid w:val="00AF64C3"/>
    <w:rsid w:val="00AF6547"/>
    <w:rsid w:val="00AF6C35"/>
    <w:rsid w:val="00AF7B6A"/>
    <w:rsid w:val="00B004F5"/>
    <w:rsid w:val="00B064AF"/>
    <w:rsid w:val="00B06AE5"/>
    <w:rsid w:val="00B103BD"/>
    <w:rsid w:val="00B10A9B"/>
    <w:rsid w:val="00B11466"/>
    <w:rsid w:val="00B12C4A"/>
    <w:rsid w:val="00B13337"/>
    <w:rsid w:val="00B14022"/>
    <w:rsid w:val="00B1686F"/>
    <w:rsid w:val="00B20A95"/>
    <w:rsid w:val="00B20D35"/>
    <w:rsid w:val="00B21160"/>
    <w:rsid w:val="00B21185"/>
    <w:rsid w:val="00B2233F"/>
    <w:rsid w:val="00B223F4"/>
    <w:rsid w:val="00B22618"/>
    <w:rsid w:val="00B22C02"/>
    <w:rsid w:val="00B22DF8"/>
    <w:rsid w:val="00B26C89"/>
    <w:rsid w:val="00B3059C"/>
    <w:rsid w:val="00B30B36"/>
    <w:rsid w:val="00B35863"/>
    <w:rsid w:val="00B36203"/>
    <w:rsid w:val="00B40E86"/>
    <w:rsid w:val="00B4105E"/>
    <w:rsid w:val="00B42449"/>
    <w:rsid w:val="00B43BAB"/>
    <w:rsid w:val="00B45B3A"/>
    <w:rsid w:val="00B50458"/>
    <w:rsid w:val="00B50676"/>
    <w:rsid w:val="00B50E0A"/>
    <w:rsid w:val="00B50F1F"/>
    <w:rsid w:val="00B5291D"/>
    <w:rsid w:val="00B533A4"/>
    <w:rsid w:val="00B53C12"/>
    <w:rsid w:val="00B540A7"/>
    <w:rsid w:val="00B54FF7"/>
    <w:rsid w:val="00B56C69"/>
    <w:rsid w:val="00B573EA"/>
    <w:rsid w:val="00B57573"/>
    <w:rsid w:val="00B6067E"/>
    <w:rsid w:val="00B61358"/>
    <w:rsid w:val="00B63379"/>
    <w:rsid w:val="00B641C4"/>
    <w:rsid w:val="00B66865"/>
    <w:rsid w:val="00B670E9"/>
    <w:rsid w:val="00B67F79"/>
    <w:rsid w:val="00B70939"/>
    <w:rsid w:val="00B70B2D"/>
    <w:rsid w:val="00B720A8"/>
    <w:rsid w:val="00B723C6"/>
    <w:rsid w:val="00B725BC"/>
    <w:rsid w:val="00B73621"/>
    <w:rsid w:val="00B74543"/>
    <w:rsid w:val="00B74E9D"/>
    <w:rsid w:val="00B765BD"/>
    <w:rsid w:val="00B76D0D"/>
    <w:rsid w:val="00B771F9"/>
    <w:rsid w:val="00B7777C"/>
    <w:rsid w:val="00B77F22"/>
    <w:rsid w:val="00B80D25"/>
    <w:rsid w:val="00B80E3F"/>
    <w:rsid w:val="00B8174E"/>
    <w:rsid w:val="00B82644"/>
    <w:rsid w:val="00B839F6"/>
    <w:rsid w:val="00B86B3A"/>
    <w:rsid w:val="00B86F0A"/>
    <w:rsid w:val="00B87676"/>
    <w:rsid w:val="00B92117"/>
    <w:rsid w:val="00B93C56"/>
    <w:rsid w:val="00B940CD"/>
    <w:rsid w:val="00B9419B"/>
    <w:rsid w:val="00B95627"/>
    <w:rsid w:val="00B956FC"/>
    <w:rsid w:val="00B95C20"/>
    <w:rsid w:val="00BA1582"/>
    <w:rsid w:val="00BA2783"/>
    <w:rsid w:val="00BA5032"/>
    <w:rsid w:val="00BA5752"/>
    <w:rsid w:val="00BA5FB0"/>
    <w:rsid w:val="00BA6619"/>
    <w:rsid w:val="00BB027E"/>
    <w:rsid w:val="00BB044A"/>
    <w:rsid w:val="00BB0834"/>
    <w:rsid w:val="00BB0ACE"/>
    <w:rsid w:val="00BB0F37"/>
    <w:rsid w:val="00BB2651"/>
    <w:rsid w:val="00BB283C"/>
    <w:rsid w:val="00BB3006"/>
    <w:rsid w:val="00BB3EA9"/>
    <w:rsid w:val="00BB4659"/>
    <w:rsid w:val="00BB486B"/>
    <w:rsid w:val="00BB538D"/>
    <w:rsid w:val="00BB5CBC"/>
    <w:rsid w:val="00BB6C18"/>
    <w:rsid w:val="00BC0B2B"/>
    <w:rsid w:val="00BC29C0"/>
    <w:rsid w:val="00BC3CB4"/>
    <w:rsid w:val="00BC5F18"/>
    <w:rsid w:val="00BC6907"/>
    <w:rsid w:val="00BC7EC6"/>
    <w:rsid w:val="00BD20F1"/>
    <w:rsid w:val="00BD5DC6"/>
    <w:rsid w:val="00BE27E6"/>
    <w:rsid w:val="00BE2917"/>
    <w:rsid w:val="00BE2CC5"/>
    <w:rsid w:val="00BE374C"/>
    <w:rsid w:val="00BE4547"/>
    <w:rsid w:val="00BE54B7"/>
    <w:rsid w:val="00BE5B42"/>
    <w:rsid w:val="00BE6D03"/>
    <w:rsid w:val="00BE72F7"/>
    <w:rsid w:val="00BE75EE"/>
    <w:rsid w:val="00BF0F4D"/>
    <w:rsid w:val="00BF19F9"/>
    <w:rsid w:val="00BF2BA2"/>
    <w:rsid w:val="00BF3BDB"/>
    <w:rsid w:val="00BF3FEE"/>
    <w:rsid w:val="00BF467D"/>
    <w:rsid w:val="00BF5580"/>
    <w:rsid w:val="00C01CD2"/>
    <w:rsid w:val="00C04C1B"/>
    <w:rsid w:val="00C06610"/>
    <w:rsid w:val="00C0691B"/>
    <w:rsid w:val="00C074EB"/>
    <w:rsid w:val="00C07855"/>
    <w:rsid w:val="00C12442"/>
    <w:rsid w:val="00C12643"/>
    <w:rsid w:val="00C12696"/>
    <w:rsid w:val="00C14127"/>
    <w:rsid w:val="00C14DCB"/>
    <w:rsid w:val="00C16BA8"/>
    <w:rsid w:val="00C20186"/>
    <w:rsid w:val="00C2458F"/>
    <w:rsid w:val="00C2728C"/>
    <w:rsid w:val="00C304A6"/>
    <w:rsid w:val="00C30F88"/>
    <w:rsid w:val="00C347B8"/>
    <w:rsid w:val="00C35997"/>
    <w:rsid w:val="00C402E6"/>
    <w:rsid w:val="00C40FA3"/>
    <w:rsid w:val="00C41576"/>
    <w:rsid w:val="00C41D9A"/>
    <w:rsid w:val="00C41EFB"/>
    <w:rsid w:val="00C43695"/>
    <w:rsid w:val="00C441DE"/>
    <w:rsid w:val="00C45BD0"/>
    <w:rsid w:val="00C46080"/>
    <w:rsid w:val="00C46356"/>
    <w:rsid w:val="00C509F4"/>
    <w:rsid w:val="00C533B8"/>
    <w:rsid w:val="00C537B9"/>
    <w:rsid w:val="00C54216"/>
    <w:rsid w:val="00C54418"/>
    <w:rsid w:val="00C5450B"/>
    <w:rsid w:val="00C54869"/>
    <w:rsid w:val="00C60765"/>
    <w:rsid w:val="00C61315"/>
    <w:rsid w:val="00C613BF"/>
    <w:rsid w:val="00C62725"/>
    <w:rsid w:val="00C62A5E"/>
    <w:rsid w:val="00C637EE"/>
    <w:rsid w:val="00C63D5A"/>
    <w:rsid w:val="00C64A21"/>
    <w:rsid w:val="00C64BFC"/>
    <w:rsid w:val="00C65B39"/>
    <w:rsid w:val="00C65D36"/>
    <w:rsid w:val="00C66479"/>
    <w:rsid w:val="00C71D6B"/>
    <w:rsid w:val="00C7344F"/>
    <w:rsid w:val="00C74EC1"/>
    <w:rsid w:val="00C80D8B"/>
    <w:rsid w:val="00C81280"/>
    <w:rsid w:val="00C81E0C"/>
    <w:rsid w:val="00C84CC0"/>
    <w:rsid w:val="00C8534A"/>
    <w:rsid w:val="00C8569E"/>
    <w:rsid w:val="00C85FA9"/>
    <w:rsid w:val="00C86DC9"/>
    <w:rsid w:val="00C87AB2"/>
    <w:rsid w:val="00C87F61"/>
    <w:rsid w:val="00C91007"/>
    <w:rsid w:val="00C915BC"/>
    <w:rsid w:val="00C92385"/>
    <w:rsid w:val="00C92910"/>
    <w:rsid w:val="00C932C4"/>
    <w:rsid w:val="00C9417D"/>
    <w:rsid w:val="00C94686"/>
    <w:rsid w:val="00C95606"/>
    <w:rsid w:val="00C97641"/>
    <w:rsid w:val="00CA1860"/>
    <w:rsid w:val="00CA1D28"/>
    <w:rsid w:val="00CA2394"/>
    <w:rsid w:val="00CA249B"/>
    <w:rsid w:val="00CA269F"/>
    <w:rsid w:val="00CA2DA5"/>
    <w:rsid w:val="00CA3DBE"/>
    <w:rsid w:val="00CA4825"/>
    <w:rsid w:val="00CA6270"/>
    <w:rsid w:val="00CA6EEA"/>
    <w:rsid w:val="00CB06DD"/>
    <w:rsid w:val="00CB1665"/>
    <w:rsid w:val="00CB35A4"/>
    <w:rsid w:val="00CB4BF3"/>
    <w:rsid w:val="00CB6F65"/>
    <w:rsid w:val="00CB7D1C"/>
    <w:rsid w:val="00CB7E11"/>
    <w:rsid w:val="00CC0ECD"/>
    <w:rsid w:val="00CC1264"/>
    <w:rsid w:val="00CC347D"/>
    <w:rsid w:val="00CC3C3E"/>
    <w:rsid w:val="00CC3D3E"/>
    <w:rsid w:val="00CC45D2"/>
    <w:rsid w:val="00CC6D49"/>
    <w:rsid w:val="00CC6F01"/>
    <w:rsid w:val="00CC7C94"/>
    <w:rsid w:val="00CD37A5"/>
    <w:rsid w:val="00CD5682"/>
    <w:rsid w:val="00CD5BE8"/>
    <w:rsid w:val="00CD5EB8"/>
    <w:rsid w:val="00CD65A0"/>
    <w:rsid w:val="00CD6CC0"/>
    <w:rsid w:val="00CE248A"/>
    <w:rsid w:val="00CE3F63"/>
    <w:rsid w:val="00CE54A1"/>
    <w:rsid w:val="00CE5E82"/>
    <w:rsid w:val="00CE657E"/>
    <w:rsid w:val="00CE7DF3"/>
    <w:rsid w:val="00CF0044"/>
    <w:rsid w:val="00CF1FE0"/>
    <w:rsid w:val="00CF252A"/>
    <w:rsid w:val="00CF2B04"/>
    <w:rsid w:val="00CF33C5"/>
    <w:rsid w:val="00CF46BC"/>
    <w:rsid w:val="00CF4F08"/>
    <w:rsid w:val="00CF5142"/>
    <w:rsid w:val="00CF52E9"/>
    <w:rsid w:val="00CF5944"/>
    <w:rsid w:val="00CF6065"/>
    <w:rsid w:val="00CF64F1"/>
    <w:rsid w:val="00CF76B5"/>
    <w:rsid w:val="00D004F0"/>
    <w:rsid w:val="00D01AE0"/>
    <w:rsid w:val="00D024C9"/>
    <w:rsid w:val="00D027F9"/>
    <w:rsid w:val="00D031D6"/>
    <w:rsid w:val="00D05AEC"/>
    <w:rsid w:val="00D10979"/>
    <w:rsid w:val="00D1195E"/>
    <w:rsid w:val="00D11F1A"/>
    <w:rsid w:val="00D129D6"/>
    <w:rsid w:val="00D155DA"/>
    <w:rsid w:val="00D16046"/>
    <w:rsid w:val="00D21260"/>
    <w:rsid w:val="00D22453"/>
    <w:rsid w:val="00D24728"/>
    <w:rsid w:val="00D24E9A"/>
    <w:rsid w:val="00D24FCC"/>
    <w:rsid w:val="00D32296"/>
    <w:rsid w:val="00D330C7"/>
    <w:rsid w:val="00D340F9"/>
    <w:rsid w:val="00D34BA7"/>
    <w:rsid w:val="00D36803"/>
    <w:rsid w:val="00D36EEB"/>
    <w:rsid w:val="00D36FD7"/>
    <w:rsid w:val="00D400DF"/>
    <w:rsid w:val="00D4255C"/>
    <w:rsid w:val="00D427B1"/>
    <w:rsid w:val="00D42A1F"/>
    <w:rsid w:val="00D42B60"/>
    <w:rsid w:val="00D438A5"/>
    <w:rsid w:val="00D439A6"/>
    <w:rsid w:val="00D43FD7"/>
    <w:rsid w:val="00D44727"/>
    <w:rsid w:val="00D46201"/>
    <w:rsid w:val="00D468EE"/>
    <w:rsid w:val="00D469EB"/>
    <w:rsid w:val="00D47C1E"/>
    <w:rsid w:val="00D527D1"/>
    <w:rsid w:val="00D53550"/>
    <w:rsid w:val="00D55BD2"/>
    <w:rsid w:val="00D55BED"/>
    <w:rsid w:val="00D55C0D"/>
    <w:rsid w:val="00D56730"/>
    <w:rsid w:val="00D57644"/>
    <w:rsid w:val="00D617D2"/>
    <w:rsid w:val="00D61D8E"/>
    <w:rsid w:val="00D62A4B"/>
    <w:rsid w:val="00D64209"/>
    <w:rsid w:val="00D6525A"/>
    <w:rsid w:val="00D661FA"/>
    <w:rsid w:val="00D66675"/>
    <w:rsid w:val="00D66F9B"/>
    <w:rsid w:val="00D707F1"/>
    <w:rsid w:val="00D71B9D"/>
    <w:rsid w:val="00D722DF"/>
    <w:rsid w:val="00D72C15"/>
    <w:rsid w:val="00D7340D"/>
    <w:rsid w:val="00D743F3"/>
    <w:rsid w:val="00D75BA3"/>
    <w:rsid w:val="00D8152E"/>
    <w:rsid w:val="00D83202"/>
    <w:rsid w:val="00D83E5D"/>
    <w:rsid w:val="00D84368"/>
    <w:rsid w:val="00D8468B"/>
    <w:rsid w:val="00D86BBF"/>
    <w:rsid w:val="00D87CD4"/>
    <w:rsid w:val="00D90CDE"/>
    <w:rsid w:val="00D9156D"/>
    <w:rsid w:val="00D92488"/>
    <w:rsid w:val="00D9371B"/>
    <w:rsid w:val="00D93E98"/>
    <w:rsid w:val="00D945EC"/>
    <w:rsid w:val="00D978DD"/>
    <w:rsid w:val="00DA0951"/>
    <w:rsid w:val="00DA2BC5"/>
    <w:rsid w:val="00DA3373"/>
    <w:rsid w:val="00DA3C60"/>
    <w:rsid w:val="00DA3DBD"/>
    <w:rsid w:val="00DA4671"/>
    <w:rsid w:val="00DA4FCC"/>
    <w:rsid w:val="00DB1F9D"/>
    <w:rsid w:val="00DB3347"/>
    <w:rsid w:val="00DB3C18"/>
    <w:rsid w:val="00DB4478"/>
    <w:rsid w:val="00DB6B89"/>
    <w:rsid w:val="00DC0D5D"/>
    <w:rsid w:val="00DC1696"/>
    <w:rsid w:val="00DC1912"/>
    <w:rsid w:val="00DC1C51"/>
    <w:rsid w:val="00DC206A"/>
    <w:rsid w:val="00DC2109"/>
    <w:rsid w:val="00DC3E37"/>
    <w:rsid w:val="00DC4072"/>
    <w:rsid w:val="00DC4508"/>
    <w:rsid w:val="00DC62BD"/>
    <w:rsid w:val="00DD0E4D"/>
    <w:rsid w:val="00DD1052"/>
    <w:rsid w:val="00DD14C8"/>
    <w:rsid w:val="00DD1ABF"/>
    <w:rsid w:val="00DD2566"/>
    <w:rsid w:val="00DD3F96"/>
    <w:rsid w:val="00DD4611"/>
    <w:rsid w:val="00DD5C33"/>
    <w:rsid w:val="00DD60E5"/>
    <w:rsid w:val="00DD6823"/>
    <w:rsid w:val="00DD7A67"/>
    <w:rsid w:val="00DE132C"/>
    <w:rsid w:val="00DE4358"/>
    <w:rsid w:val="00DE48C6"/>
    <w:rsid w:val="00DE4FE4"/>
    <w:rsid w:val="00DE6C24"/>
    <w:rsid w:val="00DF0020"/>
    <w:rsid w:val="00DF2239"/>
    <w:rsid w:val="00DF2847"/>
    <w:rsid w:val="00DF2C71"/>
    <w:rsid w:val="00DF5B77"/>
    <w:rsid w:val="00DF7C1E"/>
    <w:rsid w:val="00E00608"/>
    <w:rsid w:val="00E00629"/>
    <w:rsid w:val="00E01F26"/>
    <w:rsid w:val="00E02404"/>
    <w:rsid w:val="00E02DF5"/>
    <w:rsid w:val="00E037F4"/>
    <w:rsid w:val="00E048CC"/>
    <w:rsid w:val="00E04FEC"/>
    <w:rsid w:val="00E100FB"/>
    <w:rsid w:val="00E10665"/>
    <w:rsid w:val="00E11681"/>
    <w:rsid w:val="00E12D4C"/>
    <w:rsid w:val="00E13558"/>
    <w:rsid w:val="00E14AD4"/>
    <w:rsid w:val="00E206AD"/>
    <w:rsid w:val="00E20F6C"/>
    <w:rsid w:val="00E2243A"/>
    <w:rsid w:val="00E2248C"/>
    <w:rsid w:val="00E254C4"/>
    <w:rsid w:val="00E2596D"/>
    <w:rsid w:val="00E3092C"/>
    <w:rsid w:val="00E31252"/>
    <w:rsid w:val="00E31E76"/>
    <w:rsid w:val="00E353AE"/>
    <w:rsid w:val="00E353EB"/>
    <w:rsid w:val="00E36105"/>
    <w:rsid w:val="00E36868"/>
    <w:rsid w:val="00E40D8D"/>
    <w:rsid w:val="00E41D63"/>
    <w:rsid w:val="00E4278C"/>
    <w:rsid w:val="00E43C47"/>
    <w:rsid w:val="00E44818"/>
    <w:rsid w:val="00E44B9B"/>
    <w:rsid w:val="00E458E6"/>
    <w:rsid w:val="00E50854"/>
    <w:rsid w:val="00E51760"/>
    <w:rsid w:val="00E51DB7"/>
    <w:rsid w:val="00E53CCB"/>
    <w:rsid w:val="00E54C29"/>
    <w:rsid w:val="00E56633"/>
    <w:rsid w:val="00E612E9"/>
    <w:rsid w:val="00E64D40"/>
    <w:rsid w:val="00E64FA9"/>
    <w:rsid w:val="00E65EDA"/>
    <w:rsid w:val="00E67831"/>
    <w:rsid w:val="00E70EAC"/>
    <w:rsid w:val="00E73D4C"/>
    <w:rsid w:val="00E75236"/>
    <w:rsid w:val="00E75630"/>
    <w:rsid w:val="00E81F21"/>
    <w:rsid w:val="00E834BA"/>
    <w:rsid w:val="00E844DC"/>
    <w:rsid w:val="00E85D11"/>
    <w:rsid w:val="00E86C83"/>
    <w:rsid w:val="00E8797B"/>
    <w:rsid w:val="00E913F5"/>
    <w:rsid w:val="00E92394"/>
    <w:rsid w:val="00E9718E"/>
    <w:rsid w:val="00EA133B"/>
    <w:rsid w:val="00EA1707"/>
    <w:rsid w:val="00EA1CB4"/>
    <w:rsid w:val="00EA2755"/>
    <w:rsid w:val="00EA369D"/>
    <w:rsid w:val="00EA3D87"/>
    <w:rsid w:val="00EA527B"/>
    <w:rsid w:val="00EA5A93"/>
    <w:rsid w:val="00EA7019"/>
    <w:rsid w:val="00EB0695"/>
    <w:rsid w:val="00EB119E"/>
    <w:rsid w:val="00EB1EA3"/>
    <w:rsid w:val="00EB2963"/>
    <w:rsid w:val="00EB2F16"/>
    <w:rsid w:val="00EB525B"/>
    <w:rsid w:val="00EB5486"/>
    <w:rsid w:val="00EB5D45"/>
    <w:rsid w:val="00EB5DB4"/>
    <w:rsid w:val="00EC08DD"/>
    <w:rsid w:val="00EC23E5"/>
    <w:rsid w:val="00EC6BB0"/>
    <w:rsid w:val="00ED2915"/>
    <w:rsid w:val="00ED3339"/>
    <w:rsid w:val="00ED484B"/>
    <w:rsid w:val="00ED4B2D"/>
    <w:rsid w:val="00ED56CC"/>
    <w:rsid w:val="00ED5854"/>
    <w:rsid w:val="00ED6DBD"/>
    <w:rsid w:val="00ED7E61"/>
    <w:rsid w:val="00EE0CAC"/>
    <w:rsid w:val="00EE349B"/>
    <w:rsid w:val="00EE3999"/>
    <w:rsid w:val="00EE5430"/>
    <w:rsid w:val="00EE592C"/>
    <w:rsid w:val="00EE602A"/>
    <w:rsid w:val="00EE7273"/>
    <w:rsid w:val="00EF01B9"/>
    <w:rsid w:val="00EF01CB"/>
    <w:rsid w:val="00EF1858"/>
    <w:rsid w:val="00EF1BF9"/>
    <w:rsid w:val="00EF3283"/>
    <w:rsid w:val="00EF428A"/>
    <w:rsid w:val="00EF4D82"/>
    <w:rsid w:val="00EF5CF2"/>
    <w:rsid w:val="00EF6837"/>
    <w:rsid w:val="00EF7508"/>
    <w:rsid w:val="00EF7F53"/>
    <w:rsid w:val="00F04AB3"/>
    <w:rsid w:val="00F06119"/>
    <w:rsid w:val="00F06F0A"/>
    <w:rsid w:val="00F1038D"/>
    <w:rsid w:val="00F10DA0"/>
    <w:rsid w:val="00F11191"/>
    <w:rsid w:val="00F1120B"/>
    <w:rsid w:val="00F1164D"/>
    <w:rsid w:val="00F123D8"/>
    <w:rsid w:val="00F12F42"/>
    <w:rsid w:val="00F13979"/>
    <w:rsid w:val="00F15914"/>
    <w:rsid w:val="00F17724"/>
    <w:rsid w:val="00F17B48"/>
    <w:rsid w:val="00F20E0C"/>
    <w:rsid w:val="00F22132"/>
    <w:rsid w:val="00F23DEF"/>
    <w:rsid w:val="00F25153"/>
    <w:rsid w:val="00F270C4"/>
    <w:rsid w:val="00F27EBD"/>
    <w:rsid w:val="00F30D43"/>
    <w:rsid w:val="00F30F1C"/>
    <w:rsid w:val="00F311F4"/>
    <w:rsid w:val="00F3122D"/>
    <w:rsid w:val="00F323AA"/>
    <w:rsid w:val="00F327DA"/>
    <w:rsid w:val="00F33854"/>
    <w:rsid w:val="00F34C96"/>
    <w:rsid w:val="00F40BBE"/>
    <w:rsid w:val="00F41209"/>
    <w:rsid w:val="00F44763"/>
    <w:rsid w:val="00F44EC2"/>
    <w:rsid w:val="00F47BF1"/>
    <w:rsid w:val="00F53649"/>
    <w:rsid w:val="00F553E9"/>
    <w:rsid w:val="00F55663"/>
    <w:rsid w:val="00F569EB"/>
    <w:rsid w:val="00F56C70"/>
    <w:rsid w:val="00F57887"/>
    <w:rsid w:val="00F615A8"/>
    <w:rsid w:val="00F651D1"/>
    <w:rsid w:val="00F6657E"/>
    <w:rsid w:val="00F66EF0"/>
    <w:rsid w:val="00F678B1"/>
    <w:rsid w:val="00F67F39"/>
    <w:rsid w:val="00F70A9D"/>
    <w:rsid w:val="00F7774A"/>
    <w:rsid w:val="00F77EE7"/>
    <w:rsid w:val="00F80A5A"/>
    <w:rsid w:val="00F82595"/>
    <w:rsid w:val="00F84236"/>
    <w:rsid w:val="00F8447F"/>
    <w:rsid w:val="00F847A7"/>
    <w:rsid w:val="00F8508A"/>
    <w:rsid w:val="00F87197"/>
    <w:rsid w:val="00F8769A"/>
    <w:rsid w:val="00F90AF8"/>
    <w:rsid w:val="00F91CD2"/>
    <w:rsid w:val="00F922D5"/>
    <w:rsid w:val="00F9294C"/>
    <w:rsid w:val="00F934F1"/>
    <w:rsid w:val="00F96ED7"/>
    <w:rsid w:val="00FA1134"/>
    <w:rsid w:val="00FA264D"/>
    <w:rsid w:val="00FA37FB"/>
    <w:rsid w:val="00FA4082"/>
    <w:rsid w:val="00FA47D9"/>
    <w:rsid w:val="00FA4933"/>
    <w:rsid w:val="00FA60DB"/>
    <w:rsid w:val="00FA7229"/>
    <w:rsid w:val="00FB11A9"/>
    <w:rsid w:val="00FB2C07"/>
    <w:rsid w:val="00FB4311"/>
    <w:rsid w:val="00FB4BC3"/>
    <w:rsid w:val="00FB6663"/>
    <w:rsid w:val="00FC04EA"/>
    <w:rsid w:val="00FC17BC"/>
    <w:rsid w:val="00FC269B"/>
    <w:rsid w:val="00FC26E0"/>
    <w:rsid w:val="00FC3FB7"/>
    <w:rsid w:val="00FC4D83"/>
    <w:rsid w:val="00FC5835"/>
    <w:rsid w:val="00FC58CB"/>
    <w:rsid w:val="00FC7721"/>
    <w:rsid w:val="00FC7E68"/>
    <w:rsid w:val="00FD01ED"/>
    <w:rsid w:val="00FD1A47"/>
    <w:rsid w:val="00FD1BC0"/>
    <w:rsid w:val="00FD1E9A"/>
    <w:rsid w:val="00FD1EDB"/>
    <w:rsid w:val="00FD1F17"/>
    <w:rsid w:val="00FD2A75"/>
    <w:rsid w:val="00FD5314"/>
    <w:rsid w:val="00FD5470"/>
    <w:rsid w:val="00FD59DD"/>
    <w:rsid w:val="00FD6470"/>
    <w:rsid w:val="00FD6D2F"/>
    <w:rsid w:val="00FD6E92"/>
    <w:rsid w:val="00FD7559"/>
    <w:rsid w:val="00FE3B48"/>
    <w:rsid w:val="00FE59F3"/>
    <w:rsid w:val="00FE60CD"/>
    <w:rsid w:val="00FE625C"/>
    <w:rsid w:val="00FE65B8"/>
    <w:rsid w:val="00FE760B"/>
    <w:rsid w:val="00FE7D30"/>
    <w:rsid w:val="00FF0186"/>
    <w:rsid w:val="00FF2082"/>
    <w:rsid w:val="00FF311B"/>
    <w:rsid w:val="00FF57EE"/>
    <w:rsid w:val="00FF5D5D"/>
    <w:rsid w:val="00FF5F81"/>
    <w:rsid w:val="00FF64B8"/>
    <w:rsid w:val="00FF6561"/>
    <w:rsid w:val="00FF7969"/>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DB38"/>
  <w15:docId w15:val="{BE9363BD-0346-4162-A81A-D0FF9BBB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F65"/>
  </w:style>
  <w:style w:type="paragraph" w:styleId="Heading4">
    <w:name w:val="heading 4"/>
    <w:basedOn w:val="Normal"/>
    <w:link w:val="Heading4Char"/>
    <w:uiPriority w:val="9"/>
    <w:qFormat/>
    <w:rsid w:val="00E00608"/>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275D"/>
    <w:pPr>
      <w:widowControl w:val="0"/>
      <w:tabs>
        <w:tab w:val="center" w:pos="4320"/>
        <w:tab w:val="right" w:pos="8640"/>
      </w:tabs>
      <w:spacing w:after="0" w:line="240" w:lineRule="auto"/>
    </w:pPr>
    <w:rPr>
      <w:rFonts w:ascii="Courier" w:eastAsia="Times New Roman" w:hAnsi="Courier" w:cs="Times New Roman"/>
      <w:sz w:val="24"/>
      <w:szCs w:val="20"/>
      <w:lang w:val="en-GB"/>
    </w:rPr>
  </w:style>
  <w:style w:type="character" w:customStyle="1" w:styleId="HeaderChar">
    <w:name w:val="Header Char"/>
    <w:basedOn w:val="DefaultParagraphFont"/>
    <w:link w:val="Header"/>
    <w:rsid w:val="0091275D"/>
    <w:rPr>
      <w:rFonts w:ascii="Courier" w:eastAsia="Times New Roman" w:hAnsi="Courier" w:cs="Times New Roman"/>
      <w:sz w:val="24"/>
      <w:szCs w:val="20"/>
      <w:lang w:val="en-GB"/>
    </w:rPr>
  </w:style>
  <w:style w:type="paragraph" w:styleId="BalloonText">
    <w:name w:val="Balloon Text"/>
    <w:basedOn w:val="Normal"/>
    <w:link w:val="BalloonTextChar"/>
    <w:uiPriority w:val="99"/>
    <w:semiHidden/>
    <w:unhideWhenUsed/>
    <w:rsid w:val="0091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D"/>
    <w:rPr>
      <w:rFonts w:ascii="Tahoma" w:hAnsi="Tahoma" w:cs="Tahoma"/>
      <w:sz w:val="16"/>
      <w:szCs w:val="16"/>
    </w:rPr>
  </w:style>
  <w:style w:type="table" w:styleId="TableGrid">
    <w:name w:val="Table Grid"/>
    <w:basedOn w:val="TableNormal"/>
    <w:uiPriority w:val="59"/>
    <w:rsid w:val="003E67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E67A8"/>
    <w:pPr>
      <w:ind w:left="720"/>
      <w:contextualSpacing/>
    </w:pPr>
  </w:style>
  <w:style w:type="paragraph" w:styleId="Footer">
    <w:name w:val="footer"/>
    <w:basedOn w:val="Normal"/>
    <w:link w:val="FooterChar"/>
    <w:uiPriority w:val="99"/>
    <w:unhideWhenUsed/>
    <w:rsid w:val="00821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8C"/>
  </w:style>
  <w:style w:type="paragraph" w:styleId="NormalWeb">
    <w:name w:val="Normal (Web)"/>
    <w:basedOn w:val="Normal"/>
    <w:uiPriority w:val="99"/>
    <w:unhideWhenUsed/>
    <w:rsid w:val="009B56B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847148"/>
    <w:pPr>
      <w:spacing w:after="0" w:line="240" w:lineRule="auto"/>
    </w:pPr>
  </w:style>
  <w:style w:type="character" w:styleId="CommentReference">
    <w:name w:val="annotation reference"/>
    <w:basedOn w:val="DefaultParagraphFont"/>
    <w:uiPriority w:val="99"/>
    <w:semiHidden/>
    <w:unhideWhenUsed/>
    <w:rsid w:val="00847148"/>
    <w:rPr>
      <w:sz w:val="16"/>
      <w:szCs w:val="16"/>
    </w:rPr>
  </w:style>
  <w:style w:type="paragraph" w:styleId="CommentText">
    <w:name w:val="annotation text"/>
    <w:basedOn w:val="Normal"/>
    <w:link w:val="CommentTextChar"/>
    <w:uiPriority w:val="99"/>
    <w:semiHidden/>
    <w:unhideWhenUsed/>
    <w:rsid w:val="00847148"/>
    <w:pPr>
      <w:spacing w:line="240" w:lineRule="auto"/>
    </w:pPr>
    <w:rPr>
      <w:sz w:val="20"/>
      <w:szCs w:val="20"/>
    </w:rPr>
  </w:style>
  <w:style w:type="character" w:customStyle="1" w:styleId="CommentTextChar">
    <w:name w:val="Comment Text Char"/>
    <w:basedOn w:val="DefaultParagraphFont"/>
    <w:link w:val="CommentText"/>
    <w:uiPriority w:val="99"/>
    <w:semiHidden/>
    <w:rsid w:val="00847148"/>
    <w:rPr>
      <w:sz w:val="20"/>
      <w:szCs w:val="20"/>
    </w:rPr>
  </w:style>
  <w:style w:type="paragraph" w:styleId="CommentSubject">
    <w:name w:val="annotation subject"/>
    <w:basedOn w:val="CommentText"/>
    <w:next w:val="CommentText"/>
    <w:link w:val="CommentSubjectChar"/>
    <w:uiPriority w:val="99"/>
    <w:semiHidden/>
    <w:unhideWhenUsed/>
    <w:rsid w:val="00847148"/>
    <w:rPr>
      <w:b/>
      <w:bCs/>
    </w:rPr>
  </w:style>
  <w:style w:type="character" w:customStyle="1" w:styleId="CommentSubjectChar">
    <w:name w:val="Comment Subject Char"/>
    <w:basedOn w:val="CommentTextChar"/>
    <w:link w:val="CommentSubject"/>
    <w:uiPriority w:val="99"/>
    <w:semiHidden/>
    <w:rsid w:val="00847148"/>
    <w:rPr>
      <w:b/>
      <w:bCs/>
      <w:sz w:val="20"/>
      <w:szCs w:val="20"/>
    </w:rPr>
  </w:style>
  <w:style w:type="paragraph" w:styleId="ListBullet">
    <w:name w:val="List Bullet"/>
    <w:basedOn w:val="Normal"/>
    <w:uiPriority w:val="99"/>
    <w:semiHidden/>
    <w:unhideWhenUsed/>
    <w:rsid w:val="00B771F9"/>
    <w:pPr>
      <w:numPr>
        <w:numId w:val="56"/>
      </w:numPr>
      <w:tabs>
        <w:tab w:val="clear" w:pos="360"/>
      </w:tabs>
      <w:ind w:left="0" w:firstLine="0"/>
      <w:contextualSpacing/>
    </w:pPr>
    <w:rPr>
      <w:rFonts w:eastAsiaTheme="minorEastAsia"/>
      <w:lang w:val="en-US"/>
    </w:rPr>
  </w:style>
  <w:style w:type="paragraph" w:styleId="ListBullet2">
    <w:name w:val="List Bullet 2"/>
    <w:basedOn w:val="Normal"/>
    <w:uiPriority w:val="99"/>
    <w:semiHidden/>
    <w:unhideWhenUsed/>
    <w:rsid w:val="007958DD"/>
    <w:pPr>
      <w:numPr>
        <w:numId w:val="59"/>
      </w:numPr>
      <w:contextualSpacing/>
    </w:pPr>
  </w:style>
  <w:style w:type="character" w:customStyle="1" w:styleId="Heading4Char">
    <w:name w:val="Heading 4 Char"/>
    <w:basedOn w:val="DefaultParagraphFont"/>
    <w:link w:val="Heading4"/>
    <w:uiPriority w:val="9"/>
    <w:rsid w:val="00E00608"/>
    <w:rPr>
      <w:rFonts w:ascii="Times New Roman" w:eastAsia="Times New Roman" w:hAnsi="Times New Roman" w:cs="Times New Roman"/>
      <w:b/>
      <w:bCs/>
      <w:sz w:val="24"/>
      <w:szCs w:val="24"/>
      <w:lang w:eastAsia="en-AU"/>
    </w:rPr>
  </w:style>
  <w:style w:type="paragraph" w:customStyle="1" w:styleId="scriptor-listitemlistlist-d82b6125-77a7-4bc0-ae29-dbadce15216f10">
    <w:name w:val="scriptor-listitemlist!list-d82b6125-77a7-4bc0-ae29-dbadce15216f10"/>
    <w:basedOn w:val="Normal"/>
    <w:rsid w:val="00E00608"/>
    <w:pPr>
      <w:spacing w:after="160" w:line="240" w:lineRule="auto"/>
    </w:pPr>
    <w:rPr>
      <w:rFonts w:ascii="Times New Roman" w:eastAsia="Times New Roman" w:hAnsi="Times New Roman" w:cs="Times New Roman"/>
      <w:sz w:val="24"/>
      <w:szCs w:val="24"/>
      <w:lang w:eastAsia="en-AU"/>
    </w:rPr>
  </w:style>
  <w:style w:type="paragraph" w:customStyle="1" w:styleId="scriptor-listitemlistlist-d82b6125-77a7-4bc0-ae29-dbadce15216f11">
    <w:name w:val="scriptor-listitemlist!list-d82b6125-77a7-4bc0-ae29-dbadce15216f11"/>
    <w:basedOn w:val="Normal"/>
    <w:rsid w:val="00E00608"/>
    <w:pPr>
      <w:spacing w:after="16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0969">
      <w:bodyDiv w:val="1"/>
      <w:marLeft w:val="0"/>
      <w:marRight w:val="0"/>
      <w:marTop w:val="0"/>
      <w:marBottom w:val="0"/>
      <w:divBdr>
        <w:top w:val="none" w:sz="0" w:space="0" w:color="auto"/>
        <w:left w:val="none" w:sz="0" w:space="0" w:color="auto"/>
        <w:bottom w:val="none" w:sz="0" w:space="0" w:color="auto"/>
        <w:right w:val="none" w:sz="0" w:space="0" w:color="auto"/>
      </w:divBdr>
    </w:div>
    <w:div w:id="181087337">
      <w:bodyDiv w:val="1"/>
      <w:marLeft w:val="0"/>
      <w:marRight w:val="0"/>
      <w:marTop w:val="0"/>
      <w:marBottom w:val="0"/>
      <w:divBdr>
        <w:top w:val="none" w:sz="0" w:space="0" w:color="auto"/>
        <w:left w:val="none" w:sz="0" w:space="0" w:color="auto"/>
        <w:bottom w:val="none" w:sz="0" w:space="0" w:color="auto"/>
        <w:right w:val="none" w:sz="0" w:space="0" w:color="auto"/>
      </w:divBdr>
    </w:div>
    <w:div w:id="242837517">
      <w:bodyDiv w:val="1"/>
      <w:marLeft w:val="0"/>
      <w:marRight w:val="0"/>
      <w:marTop w:val="0"/>
      <w:marBottom w:val="0"/>
      <w:divBdr>
        <w:top w:val="none" w:sz="0" w:space="0" w:color="auto"/>
        <w:left w:val="none" w:sz="0" w:space="0" w:color="auto"/>
        <w:bottom w:val="none" w:sz="0" w:space="0" w:color="auto"/>
        <w:right w:val="none" w:sz="0" w:space="0" w:color="auto"/>
      </w:divBdr>
    </w:div>
    <w:div w:id="105415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2ADEA474165144871FD5D95110B420" ma:contentTypeVersion="9" ma:contentTypeDescription="Create a new document." ma:contentTypeScope="" ma:versionID="ca0fa239b075555864e6b9b70fb36555">
  <xsd:schema xmlns:xsd="http://www.w3.org/2001/XMLSchema" xmlns:xs="http://www.w3.org/2001/XMLSchema" xmlns:p="http://schemas.microsoft.com/office/2006/metadata/properties" xmlns:ns3="5dad4f85-a1ee-4cdd-8ddd-971a983cf721" targetNamespace="http://schemas.microsoft.com/office/2006/metadata/properties" ma:root="true" ma:fieldsID="0334be0ccefd066a4508a84e2ffe6003" ns3:_="">
    <xsd:import namespace="5dad4f85-a1ee-4cdd-8ddd-971a983cf7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d4f85-a1ee-4cdd-8ddd-971a983cf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3686B-0FB8-470C-B87B-187099354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d4f85-a1ee-4cdd-8ddd-971a983c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872BA-0BA3-4B3D-9303-AF56D89FD036}">
  <ds:schemaRefs>
    <ds:schemaRef ds:uri="http://schemas.openxmlformats.org/officeDocument/2006/bibliography"/>
  </ds:schemaRefs>
</ds:datastoreItem>
</file>

<file path=customXml/itemProps3.xml><?xml version="1.0" encoding="utf-8"?>
<ds:datastoreItem xmlns:ds="http://schemas.openxmlformats.org/officeDocument/2006/customXml" ds:itemID="{50DE668A-1AEC-4EEE-A0E7-7F0F19FBCC45}">
  <ds:schemaRefs>
    <ds:schemaRef ds:uri="http://schemas.microsoft.com/sharepoint/v3/contenttype/forms"/>
  </ds:schemaRefs>
</ds:datastoreItem>
</file>

<file path=customXml/itemProps4.xml><?xml version="1.0" encoding="utf-8"?>
<ds:datastoreItem xmlns:ds="http://schemas.openxmlformats.org/officeDocument/2006/customXml" ds:itemID="{2BE7CE53-27E2-453F-A580-DCB768595F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Costa Exchange Limited</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fbell</dc:creator>
  <cp:keywords/>
  <dc:description/>
  <cp:lastModifiedBy>Brett Ryan</cp:lastModifiedBy>
  <cp:revision>5</cp:revision>
  <cp:lastPrinted>2020-09-24T20:29:00Z</cp:lastPrinted>
  <dcterms:created xsi:type="dcterms:W3CDTF">2026-03-16T00:27:00Z</dcterms:created>
  <dcterms:modified xsi:type="dcterms:W3CDTF">2026-03-16T00:29:00Z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0x0101008F2ADEA474165144871FD5D95110B420</vt:lpwstr>
  </property>
  <property fmtid="{D5CDD505-2E9C-101B-9397-08002B2CF9AE}" pid="3" name="Costa_Document_Topic">
    <vt:lpwstr>49;#Template|bd2e4d69-3da7-4711-a027-7d8458304d42</vt:lpwstr>
  </property>
  <property fmtid="{D5CDD505-2E9C-101B-9397-08002B2CF9AE}" pid="4" name="HR Topic">
    <vt:lpwstr>72;#Recruitment|d7dc8150-d89b-4d6b-ad1d-489f03bcfe75</vt:lpwstr>
  </property>
  <property fmtid="{D5CDD505-2E9C-101B-9397-08002B2CF9AE}" pid="5" name="Costa_Control_Topic">
    <vt:lpwstr/>
  </property>
  <property fmtid="{D5CDD505-2E9C-101B-9397-08002B2CF9AE}" pid="6" name="Topic">
    <vt:lpwstr>109;#Employee Relations|530997b4-5c61-48ca-ae36-6d10e74fd7f9</vt:lpwstr>
  </property>
  <property fmtid="{D5CDD505-2E9C-101B-9397-08002B2CF9AE}" pid="7" name="Year">
    <vt:lpwstr/>
  </property>
  <property fmtid="{D5CDD505-2E9C-101B-9397-08002B2CF9AE}" pid="8" name="CostaCategories">
    <vt:lpwstr>126;#All Categories|8dcad824-d657-4116-af93-8b8c52acf49e</vt:lpwstr>
  </property>
  <property fmtid="{D5CDD505-2E9C-101B-9397-08002B2CF9AE}" pid="9" name="Month">
    <vt:lpwstr/>
  </property>
  <property fmtid="{D5CDD505-2E9C-101B-9397-08002B2CF9AE}" pid="10" name="DocumentType">
    <vt:lpwstr>66;#Template|89d7469a-ee5d-4ceb-8950-e8c6f1c86609</vt:lpwstr>
  </property>
  <property fmtid="{D5CDD505-2E9C-101B-9397-08002B2CF9AE}" pid="11" name="Costa_Business_Unit">
    <vt:lpwstr/>
  </property>
</Properties>
</file>